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  <w:proofErr w:type="gramStart"/>
      <w:r w:rsidR="00883CB2">
        <w:t>по</w:t>
      </w:r>
      <w:proofErr w:type="gramEnd"/>
    </w:p>
    <w:p w:rsidR="0080645D" w:rsidRPr="00883CB2" w:rsidRDefault="00883CB2" w:rsidP="00883CB2">
      <w:pPr>
        <w:shd w:val="clear" w:color="auto" w:fill="FFFFFF"/>
        <w:tabs>
          <w:tab w:val="left" w:pos="851"/>
          <w:tab w:val="left" w:pos="993"/>
        </w:tabs>
        <w:spacing w:line="300" w:lineRule="exact"/>
        <w:ind w:right="-425"/>
        <w:contextualSpacing/>
        <w:jc w:val="center"/>
        <w:rPr>
          <w:sz w:val="22"/>
          <w:szCs w:val="22"/>
        </w:rPr>
      </w:pPr>
      <w:r w:rsidRPr="00883CB2">
        <w:t>з</w:t>
      </w:r>
      <w:r w:rsidR="0072779C" w:rsidRPr="00883CB2">
        <w:t>амен</w:t>
      </w:r>
      <w:r w:rsidRPr="00883CB2">
        <w:t>е</w:t>
      </w:r>
      <w:r w:rsidR="0072779C" w:rsidRPr="00883CB2">
        <w:t xml:space="preserve"> </w:t>
      </w:r>
      <w:r w:rsidR="00E06B64" w:rsidRPr="00883CB2">
        <w:t xml:space="preserve">высоковольтного выключателя в ОРУ-220 </w:t>
      </w:r>
      <w:proofErr w:type="spellStart"/>
      <w:r w:rsidR="00E06B64" w:rsidRPr="00883CB2">
        <w:t>кВ</w:t>
      </w:r>
      <w:proofErr w:type="spellEnd"/>
      <w:r w:rsidR="00E06B64" w:rsidRPr="00883CB2">
        <w:t xml:space="preserve"> ГЭС-12</w:t>
      </w:r>
      <w:r w:rsidRPr="00883CB2">
        <w:t xml:space="preserve"> </w:t>
      </w:r>
      <w:r w:rsidRPr="00883CB2">
        <w:t>Каскада Ладожских ГЭС</w:t>
      </w:r>
      <w:r>
        <w:t xml:space="preserve"> </w:t>
      </w:r>
      <w:r w:rsidRPr="00883CB2">
        <w:t xml:space="preserve">филиала «Невский» </w:t>
      </w:r>
      <w:r>
        <w:t>ОАО «ТГК-1</w:t>
      </w:r>
      <w:r w:rsidRPr="00883CB2">
        <w:t>.</w:t>
      </w:r>
    </w:p>
    <w:p w:rsidR="00415A38" w:rsidRPr="00C50437" w:rsidRDefault="0080645D" w:rsidP="00883CB2">
      <w:pPr>
        <w:suppressAutoHyphens/>
        <w:rPr>
          <w:i/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883CB2">
        <w:t xml:space="preserve"> </w:t>
      </w:r>
      <w:r w:rsidR="0080645D" w:rsidRPr="0080645D">
        <w:rPr>
          <w:u w:val="single"/>
        </w:rPr>
        <w:t>1400/4.</w:t>
      </w:r>
      <w:r w:rsidR="00E06B64">
        <w:rPr>
          <w:u w:val="single"/>
        </w:rPr>
        <w:t>20-2332</w:t>
      </w:r>
      <w:r w:rsidRPr="005B1931">
        <w:t>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59"/>
      </w:tblGrid>
      <w:tr w:rsidR="0083063D" w:rsidRPr="00994DFB" w:rsidTr="00883CB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883CB2" w:rsidRDefault="0072779C" w:rsidP="00994DFB">
            <w:pPr>
              <w:suppressAutoHyphens/>
              <w:jc w:val="center"/>
            </w:pPr>
            <w:r w:rsidRPr="00883CB2">
              <w:rPr>
                <w:bCs/>
              </w:rPr>
              <w:t>31.</w:t>
            </w:r>
            <w:r w:rsidR="00E06B64" w:rsidRPr="00883CB2">
              <w:rPr>
                <w:bCs/>
              </w:rPr>
              <w:t>20.9</w:t>
            </w:r>
          </w:p>
        </w:tc>
      </w:tr>
      <w:tr w:rsidR="0083063D" w:rsidRPr="00994DFB" w:rsidTr="00883CB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883CB2" w:rsidRDefault="00E06B64" w:rsidP="00994DFB">
            <w:pPr>
              <w:suppressAutoHyphens/>
              <w:jc w:val="center"/>
            </w:pPr>
            <w:r w:rsidRPr="00883CB2">
              <w:rPr>
                <w:bCs/>
              </w:rPr>
              <w:t>3120105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504A4A" w:rsidRPr="00050106" w:rsidRDefault="00E06B64" w:rsidP="00E601CA">
      <w:pPr>
        <w:suppressAutoHyphens/>
        <w:jc w:val="both"/>
        <w:rPr>
          <w:b/>
        </w:rPr>
      </w:pPr>
      <w:proofErr w:type="spellStart"/>
      <w:r>
        <w:rPr>
          <w:u w:val="single"/>
        </w:rPr>
        <w:t>г</w:t>
      </w:r>
      <w:proofErr w:type="gramStart"/>
      <w:r>
        <w:rPr>
          <w:u w:val="single"/>
        </w:rPr>
        <w:t>.П</w:t>
      </w:r>
      <w:proofErr w:type="gramEnd"/>
      <w:r>
        <w:rPr>
          <w:u w:val="single"/>
        </w:rPr>
        <w:t>одпорожье</w:t>
      </w:r>
      <w:proofErr w:type="spellEnd"/>
      <w:r>
        <w:rPr>
          <w:u w:val="single"/>
        </w:rPr>
        <w:t xml:space="preserve">  Ленинградской области, Верхне-Свирская ГЭС (ГЭС-12</w:t>
      </w:r>
    </w:p>
    <w:p w:rsidR="00883CB2" w:rsidRDefault="00883CB2" w:rsidP="00E601CA">
      <w:pPr>
        <w:suppressAutoHyphens/>
      </w:pPr>
    </w:p>
    <w:p w:rsidR="00E601CA" w:rsidRPr="00050106" w:rsidRDefault="00E601CA" w:rsidP="00E601CA">
      <w:pPr>
        <w:suppressAutoHyphens/>
      </w:pPr>
      <w:proofErr w:type="gramStart"/>
      <w:r w:rsidRPr="00883CB2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8938F0" w:rsidRPr="00883CB2" w:rsidRDefault="008938F0" w:rsidP="008938F0">
      <w:pPr>
        <w:spacing w:line="300" w:lineRule="exact"/>
        <w:rPr>
          <w:highlight w:val="yellow"/>
        </w:rPr>
      </w:pPr>
      <w:r w:rsidRPr="00883CB2">
        <w:rPr>
          <w:highlight w:val="yellow"/>
        </w:rPr>
        <w:t xml:space="preserve">Начальник ПТО КЛГЭС </w:t>
      </w:r>
      <w:proofErr w:type="spellStart"/>
      <w:r w:rsidRPr="00883CB2">
        <w:rPr>
          <w:highlight w:val="yellow"/>
        </w:rPr>
        <w:t>Моторова</w:t>
      </w:r>
      <w:proofErr w:type="spellEnd"/>
      <w:r w:rsidRPr="00883CB2">
        <w:rPr>
          <w:highlight w:val="yellow"/>
        </w:rPr>
        <w:t xml:space="preserve"> Н.Н., т.(81365) </w:t>
      </w:r>
      <w:r w:rsidR="00883CB2">
        <w:rPr>
          <w:highlight w:val="yellow"/>
        </w:rPr>
        <w:t xml:space="preserve">2-52-32, </w:t>
      </w:r>
      <w:proofErr w:type="spellStart"/>
      <w:r w:rsidR="00883CB2">
        <w:rPr>
          <w:highlight w:val="yellow"/>
        </w:rPr>
        <w:t>м.т</w:t>
      </w:r>
      <w:proofErr w:type="spellEnd"/>
      <w:r w:rsidR="00883CB2">
        <w:rPr>
          <w:highlight w:val="yellow"/>
        </w:rPr>
        <w:t>.(</w:t>
      </w:r>
      <w:r w:rsidRPr="00883CB2">
        <w:rPr>
          <w:highlight w:val="yellow"/>
        </w:rPr>
        <w:t>921)</w:t>
      </w:r>
      <w:r w:rsidR="00883CB2">
        <w:rPr>
          <w:highlight w:val="yellow"/>
        </w:rPr>
        <w:t xml:space="preserve"> </w:t>
      </w:r>
      <w:r w:rsidRPr="00883CB2">
        <w:rPr>
          <w:highlight w:val="yellow"/>
        </w:rPr>
        <w:t>330-59-51</w:t>
      </w:r>
    </w:p>
    <w:p w:rsidR="008938F0" w:rsidRDefault="00F912F3" w:rsidP="008938F0">
      <w:r w:rsidRPr="00883CB2">
        <w:rPr>
          <w:highlight w:val="yellow"/>
        </w:rPr>
        <w:t>Ведущий и</w:t>
      </w:r>
      <w:r w:rsidR="008938F0" w:rsidRPr="00883CB2">
        <w:rPr>
          <w:highlight w:val="yellow"/>
        </w:rPr>
        <w:t>нженер П</w:t>
      </w:r>
      <w:r w:rsidR="00E06B64" w:rsidRPr="00883CB2">
        <w:rPr>
          <w:highlight w:val="yellow"/>
        </w:rPr>
        <w:t xml:space="preserve">ТО Филичева </w:t>
      </w:r>
      <w:proofErr w:type="spellStart"/>
      <w:r w:rsidR="00E06B64" w:rsidRPr="00883CB2">
        <w:rPr>
          <w:highlight w:val="yellow"/>
        </w:rPr>
        <w:t>Т.А.,т</w:t>
      </w:r>
      <w:proofErr w:type="spellEnd"/>
      <w:r w:rsidR="00E06B64" w:rsidRPr="00883CB2">
        <w:rPr>
          <w:highlight w:val="yellow"/>
        </w:rPr>
        <w:t>.(81365) 5-00-</w:t>
      </w:r>
      <w:r w:rsidR="008938F0" w:rsidRPr="00883CB2">
        <w:rPr>
          <w:highlight w:val="yellow"/>
        </w:rPr>
        <w:t xml:space="preserve">66, </w:t>
      </w:r>
      <w:proofErr w:type="spellStart"/>
      <w:r w:rsidR="008938F0" w:rsidRPr="00883CB2">
        <w:rPr>
          <w:highlight w:val="yellow"/>
        </w:rPr>
        <w:t>м.т</w:t>
      </w:r>
      <w:proofErr w:type="spellEnd"/>
      <w:r w:rsidR="008938F0" w:rsidRPr="00883CB2">
        <w:rPr>
          <w:highlight w:val="yellow"/>
        </w:rPr>
        <w:t>. (921)</w:t>
      </w:r>
      <w:r w:rsidR="00883CB2">
        <w:rPr>
          <w:highlight w:val="yellow"/>
        </w:rPr>
        <w:t xml:space="preserve"> </w:t>
      </w:r>
      <w:r w:rsidR="008938F0" w:rsidRPr="00883CB2">
        <w:rPr>
          <w:highlight w:val="yellow"/>
        </w:rPr>
        <w:t>946-64-10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="00333193" w:rsidRPr="00883CB2">
        <w:rPr>
          <w:b/>
        </w:rPr>
        <w:t xml:space="preserve"> </w:t>
      </w:r>
      <w:r w:rsidR="00333193">
        <w:rPr>
          <w:b/>
        </w:rPr>
        <w:t>действия закупки</w:t>
      </w:r>
      <w:r w:rsidRPr="005B1931">
        <w:rPr>
          <w:b/>
        </w:rPr>
        <w:t>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E06B64">
        <w:t xml:space="preserve">                 июнь</w:t>
      </w:r>
      <w:r w:rsidR="008938F0">
        <w:t xml:space="preserve"> 2014 </w:t>
      </w:r>
      <w:r w:rsidRPr="005B1931">
        <w:t xml:space="preserve"> г.</w:t>
      </w:r>
    </w:p>
    <w:p w:rsidR="00E601CA" w:rsidRPr="00021F25" w:rsidRDefault="00E601CA" w:rsidP="00021F25">
      <w:pPr>
        <w:suppressAutoHyphens/>
      </w:pPr>
      <w:r w:rsidRPr="005B1931">
        <w:t>Око</w:t>
      </w:r>
      <w:r w:rsidR="00E06B64">
        <w:t>нчание           сентябрь</w:t>
      </w:r>
      <w:r w:rsidR="00021F25">
        <w:t xml:space="preserve"> 2014 г</w:t>
      </w: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333193">
        <w:t>21</w:t>
      </w:r>
      <w:r w:rsidR="008938F0">
        <w:t>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452DDD" w:rsidRPr="00333193" w:rsidRDefault="00933A3A" w:rsidP="00333193">
      <w:pPr>
        <w:jc w:val="both"/>
      </w:pPr>
      <w:r>
        <w:t>в том числе:</w:t>
      </w:r>
      <w:r w:rsidR="00EB4878" w:rsidRPr="00EB4878">
        <w:t xml:space="preserve"> </w:t>
      </w:r>
    </w:p>
    <w:p w:rsidR="00EB4878" w:rsidRPr="00E06B64" w:rsidRDefault="00452DDD" w:rsidP="00E06B64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C5AF7" w:rsidRPr="00824073">
        <w:rPr>
          <w:i/>
        </w:rPr>
        <w:t>строительно-монтажных (</w:t>
      </w:r>
      <w:r w:rsidRPr="00824073">
        <w:rPr>
          <w:i/>
        </w:rPr>
        <w:t>СМР</w:t>
      </w:r>
      <w:r w:rsidR="00EC5AF7" w:rsidRPr="00824073">
        <w:rPr>
          <w:i/>
        </w:rPr>
        <w:t>)</w:t>
      </w:r>
      <w:r w:rsidR="00333193">
        <w:rPr>
          <w:i/>
        </w:rPr>
        <w:t xml:space="preserve"> –  21</w:t>
      </w:r>
      <w:r w:rsidR="00E06B64">
        <w:rPr>
          <w:i/>
        </w:rPr>
        <w:t>00</w:t>
      </w:r>
      <w:r w:rsidRPr="00824073">
        <w:rPr>
          <w:i/>
        </w:rPr>
        <w:t xml:space="preserve"> тыс. руб. без учёта НДС;</w:t>
      </w: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2205EA" w:rsidP="00EC5AF7">
      <w:pPr>
        <w:suppressAutoHyphens/>
        <w:jc w:val="both"/>
      </w:pPr>
      <w:r>
        <w:t>2-й квартал – 0</w:t>
      </w:r>
      <w:r w:rsidR="008938F0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E06B64" w:rsidP="00EC5AF7">
      <w:pPr>
        <w:suppressAutoHyphens/>
        <w:jc w:val="both"/>
      </w:pPr>
      <w:r>
        <w:t>3-й квартал –</w:t>
      </w:r>
      <w:r w:rsidR="002205EA">
        <w:t>2</w:t>
      </w:r>
      <w:r w:rsidR="00333193">
        <w:t xml:space="preserve"> 1</w:t>
      </w:r>
      <w:r>
        <w:t>00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Pr="005F6A6C" w:rsidRDefault="00E06B64" w:rsidP="00EC5AF7">
      <w:pPr>
        <w:suppressAutoHyphens/>
        <w:jc w:val="both"/>
      </w:pPr>
      <w:r>
        <w:t>4-й квартал – 0</w:t>
      </w:r>
      <w:r w:rsidR="008938F0">
        <w:t>,00</w:t>
      </w:r>
      <w:r w:rsidR="00ED3B1C">
        <w:t xml:space="preserve"> </w:t>
      </w:r>
      <w:r w:rsidR="006E28D0">
        <w:t xml:space="preserve">тыс. </w:t>
      </w:r>
      <w:r w:rsidR="00933A3A">
        <w:t>руб. без учета НДС</w:t>
      </w:r>
      <w:proofErr w:type="gramStart"/>
      <w:r w:rsidR="00933A3A">
        <w:t>;</w:t>
      </w:r>
      <w:r w:rsidR="00B6013A" w:rsidRPr="00FA460B">
        <w:rPr>
          <w:i/>
          <w:color w:val="FF0000"/>
        </w:rPr>
        <w:t>.</w:t>
      </w:r>
      <w:proofErr w:type="gramEnd"/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  <w:r w:rsidR="00333193">
        <w:rPr>
          <w:b/>
        </w:rPr>
        <w:tab/>
      </w:r>
    </w:p>
    <w:p w:rsidR="004E5E27" w:rsidRPr="00333193" w:rsidRDefault="004E5E27" w:rsidP="004E5E27">
      <w:pPr>
        <w:ind w:firstLine="709"/>
        <w:jc w:val="both"/>
        <w:rPr>
          <w:noProof/>
        </w:rPr>
      </w:pPr>
      <w:r>
        <w:rPr>
          <w:rFonts w:eastAsia="Calibri"/>
          <w:lang w:eastAsia="en-US"/>
        </w:rPr>
        <w:t>Стоимость работ определяется сметой на СМР, составленной участником конкурентных процедур</w:t>
      </w:r>
      <w:r>
        <w:rPr>
          <w:noProof/>
          <w:color w:val="FF0000"/>
        </w:rPr>
        <w:t xml:space="preserve"> </w:t>
      </w:r>
      <w:r>
        <w:t>на основании требований системы ценообразования, принятой в ОАО «ТГК-1» в с</w:t>
      </w:r>
      <w:r>
        <w:t>о</w:t>
      </w:r>
      <w:r>
        <w:t>ответствии с действующим приказом ОАО «ТГК-</w:t>
      </w:r>
      <w:r w:rsidRPr="00333193">
        <w:t>1» «О порядке формирования стоимости р</w:t>
      </w:r>
      <w:r w:rsidRPr="00333193">
        <w:t>а</w:t>
      </w:r>
      <w:r w:rsidRPr="00333193">
        <w:t>бот…»</w:t>
      </w:r>
      <w:r w:rsidRPr="00333193">
        <w:rPr>
          <w:rStyle w:val="FontStyle23"/>
        </w:rPr>
        <w:t xml:space="preserve"> </w:t>
      </w:r>
      <w:r w:rsidRPr="00333193">
        <w:rPr>
          <w:noProof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4E5E27" w:rsidRDefault="004E5E27" w:rsidP="004E5E27">
      <w:pPr>
        <w:ind w:firstLine="360"/>
        <w:jc w:val="both"/>
        <w:rPr>
          <w:noProof/>
        </w:rPr>
      </w:pPr>
      <w:r w:rsidRPr="00333193">
        <w:t>Выбор приоритетного нормативного документа для формирования стоимости работ необх</w:t>
      </w:r>
      <w:r w:rsidRPr="00333193">
        <w:t>о</w:t>
      </w:r>
      <w:r w:rsidRPr="00333193">
        <w:t>димо осуществлять в порядке, предусмотренном «Методическими рекомендациями…», утве</w:t>
      </w:r>
      <w:r w:rsidRPr="00333193">
        <w:t>р</w:t>
      </w:r>
      <w:r w:rsidRPr="00333193">
        <w:t>жденными</w:t>
      </w:r>
      <w:r>
        <w:t xml:space="preserve"> вышеуказанным приказом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8938F0" w:rsidRPr="00670BA8" w:rsidRDefault="002B125A" w:rsidP="008938F0">
      <w:pPr>
        <w:jc w:val="both"/>
      </w:pPr>
      <w:r>
        <w:rPr>
          <w:b/>
          <w:i/>
        </w:rPr>
        <w:t>3</w:t>
      </w:r>
      <w:r w:rsidRPr="002B125A">
        <w:rPr>
          <w:b/>
          <w:i/>
        </w:rPr>
        <w:t xml:space="preserve">.1. </w:t>
      </w:r>
      <w:r w:rsidR="00EB4878" w:rsidRPr="002B125A">
        <w:rPr>
          <w:b/>
          <w:i/>
        </w:rPr>
        <w:t>Цель работы</w:t>
      </w:r>
      <w:r w:rsidR="00E06B64">
        <w:t xml:space="preserve">: замена оборудования высоковольтного выключателя в открытом </w:t>
      </w:r>
      <w:proofErr w:type="spellStart"/>
      <w:r w:rsidR="00E06B64">
        <w:t>распред</w:t>
      </w:r>
      <w:r w:rsidR="00E06B64">
        <w:t>у</w:t>
      </w:r>
      <w:r w:rsidR="00E06B64">
        <w:t>стройстве</w:t>
      </w:r>
      <w:proofErr w:type="spellEnd"/>
      <w:r w:rsidR="00E06B64">
        <w:t xml:space="preserve"> 220 </w:t>
      </w:r>
      <w:proofErr w:type="spellStart"/>
      <w:r w:rsidR="00E06B64">
        <w:t>кВ</w:t>
      </w:r>
      <w:proofErr w:type="spellEnd"/>
      <w:r w:rsidR="00E06B64">
        <w:t xml:space="preserve"> Верхне-Свирской ГЭС (ГЭС-12)  для обеспечения надежной работы высок</w:t>
      </w:r>
      <w:r w:rsidR="00E06B64">
        <w:t>о</w:t>
      </w:r>
      <w:r w:rsidR="00E06B64">
        <w:t xml:space="preserve">вольтной линии ВЛ-251/1. </w:t>
      </w:r>
      <w:r w:rsidR="008938F0">
        <w:t xml:space="preserve"> </w:t>
      </w:r>
    </w:p>
    <w:p w:rsidR="007D6308" w:rsidRPr="002B125A" w:rsidRDefault="007D6308" w:rsidP="002B125A">
      <w:pPr>
        <w:suppressAutoHyphens/>
        <w:jc w:val="both"/>
        <w:rPr>
          <w:b/>
        </w:rPr>
      </w:pPr>
    </w:p>
    <w:p w:rsidR="00FC45E4" w:rsidRDefault="002B125A" w:rsidP="00FC45E4">
      <w:pPr>
        <w:suppressAutoHyphens/>
        <w:jc w:val="both"/>
        <w:outlineLvl w:val="0"/>
        <w:rPr>
          <w:b/>
        </w:rPr>
      </w:pPr>
      <w:r w:rsidRPr="008B31EE">
        <w:rPr>
          <w:b/>
        </w:rPr>
        <w:t xml:space="preserve">3.2. </w:t>
      </w:r>
      <w:r w:rsidR="00875B30" w:rsidRPr="008B31EE">
        <w:rPr>
          <w:b/>
        </w:rPr>
        <w:t>Описание и основные технические характеристики</w:t>
      </w:r>
      <w:r w:rsidR="00FC45E4">
        <w:rPr>
          <w:b/>
        </w:rPr>
        <w:t xml:space="preserve"> объекта реконструкции</w:t>
      </w:r>
      <w:r w:rsidR="00875B30" w:rsidRPr="008B31EE">
        <w:rPr>
          <w:b/>
        </w:rPr>
        <w:t>:</w:t>
      </w:r>
    </w:p>
    <w:p w:rsidR="00897FA0" w:rsidRDefault="00FC45E4" w:rsidP="00897FA0">
      <w:pPr>
        <w:spacing w:line="276" w:lineRule="auto"/>
        <w:ind w:right="-185"/>
        <w:jc w:val="both"/>
      </w:pPr>
      <w:r>
        <w:rPr>
          <w:b/>
        </w:rPr>
        <w:t xml:space="preserve">        </w:t>
      </w:r>
      <w:r w:rsidR="00897FA0">
        <w:rPr>
          <w:b/>
        </w:rPr>
        <w:t xml:space="preserve">   </w:t>
      </w:r>
      <w:r w:rsidR="005F0ED9" w:rsidRPr="005F0ED9">
        <w:t>Гидротехнические сооружения</w:t>
      </w:r>
      <w:r w:rsidR="005F0ED9">
        <w:rPr>
          <w:b/>
        </w:rPr>
        <w:t xml:space="preserve"> </w:t>
      </w:r>
      <w:r w:rsidR="00897FA0">
        <w:t xml:space="preserve">Верхне-Свирской ГЭС (ГЭС-12) </w:t>
      </w:r>
      <w:r w:rsidR="005F0ED9">
        <w:t xml:space="preserve"> относя</w:t>
      </w:r>
      <w:r w:rsidRPr="00FC45E4">
        <w:t>тся к особо опа</w:t>
      </w:r>
      <w:r w:rsidRPr="00FC45E4">
        <w:t>с</w:t>
      </w:r>
      <w:r w:rsidRPr="00FC45E4">
        <w:t xml:space="preserve">ным и технически сложным </w:t>
      </w:r>
      <w:r w:rsidR="00897FA0">
        <w:t xml:space="preserve">объектам </w:t>
      </w:r>
      <w:r w:rsidRPr="00FC45E4">
        <w:t>в соответствии со статьей 48.</w:t>
      </w:r>
      <w:r>
        <w:t>1 Градостроительного кодекса РФ.</w:t>
      </w:r>
      <w:r w:rsidR="00897FA0" w:rsidRPr="00897FA0">
        <w:t xml:space="preserve"> </w:t>
      </w:r>
      <w:r w:rsidR="00897FA0">
        <w:t xml:space="preserve"> </w:t>
      </w:r>
    </w:p>
    <w:p w:rsidR="00875B30" w:rsidRPr="00897FA0" w:rsidRDefault="00897FA0" w:rsidP="00897FA0">
      <w:pPr>
        <w:spacing w:line="276" w:lineRule="auto"/>
        <w:ind w:right="-185"/>
        <w:jc w:val="both"/>
        <w:rPr>
          <w:b/>
        </w:rPr>
      </w:pPr>
      <w:r>
        <w:lastRenderedPageBreak/>
        <w:t xml:space="preserve">           Выключатель воздушный типа ВВБ-220 установлен на линии ВЛ-251/1 (Верхне-Свирская ГЭ</w:t>
      </w:r>
      <w:proofErr w:type="gramStart"/>
      <w:r>
        <w:t>С-</w:t>
      </w:r>
      <w:proofErr w:type="gramEnd"/>
      <w:r>
        <w:t xml:space="preserve"> </w:t>
      </w:r>
      <w:proofErr w:type="spellStart"/>
      <w:r>
        <w:t>Древлянка</w:t>
      </w:r>
      <w:proofErr w:type="spellEnd"/>
      <w:r>
        <w:t xml:space="preserve">) на площадке открытого </w:t>
      </w:r>
      <w:proofErr w:type="spellStart"/>
      <w:r>
        <w:t>распредустройства</w:t>
      </w:r>
      <w:proofErr w:type="spellEnd"/>
      <w:r>
        <w:t xml:space="preserve"> 220 </w:t>
      </w:r>
      <w:proofErr w:type="spellStart"/>
      <w:r>
        <w:t>кВ</w:t>
      </w:r>
      <w:proofErr w:type="spellEnd"/>
      <w:r>
        <w:t xml:space="preserve"> ГЭС-12,находящегося на </w:t>
      </w:r>
      <w:r w:rsidR="002205EA">
        <w:t>л</w:t>
      </w:r>
      <w:r w:rsidR="002205EA">
        <w:t>е</w:t>
      </w:r>
      <w:r w:rsidR="002205EA">
        <w:t xml:space="preserve">вом </w:t>
      </w:r>
      <w:r>
        <w:t>берег</w:t>
      </w:r>
      <w:r w:rsidR="002205EA">
        <w:t>у</w:t>
      </w:r>
      <w:r>
        <w:t xml:space="preserve"> р. Свирь, эксплуатируется с 1980 года. Для его замены  выбран </w:t>
      </w:r>
      <w:proofErr w:type="spellStart"/>
      <w:r>
        <w:t>элегазовый</w:t>
      </w:r>
      <w:proofErr w:type="spellEnd"/>
      <w:r>
        <w:t xml:space="preserve"> колонк</w:t>
      </w:r>
      <w:r>
        <w:t>о</w:t>
      </w:r>
      <w:r>
        <w:t xml:space="preserve">вый выключатель типа </w:t>
      </w:r>
      <w:r w:rsidRPr="00897FA0">
        <w:t>ВГП-220-II*-40/2500 У</w:t>
      </w:r>
      <w:proofErr w:type="gramStart"/>
      <w:r w:rsidRPr="00897FA0">
        <w:t>1</w:t>
      </w:r>
      <w:proofErr w:type="gramEnd"/>
      <w:r w:rsidRPr="00897FA0">
        <w:t xml:space="preserve"> (поставщик-ЗАО «ЛИК-94») с </w:t>
      </w:r>
      <w:proofErr w:type="spellStart"/>
      <w:r w:rsidRPr="00897FA0">
        <w:t>пофазным</w:t>
      </w:r>
      <w:proofErr w:type="spellEnd"/>
      <w:r w:rsidRPr="00897FA0">
        <w:t xml:space="preserve"> прив</w:t>
      </w:r>
      <w:r w:rsidRPr="00897FA0">
        <w:t>о</w:t>
      </w:r>
      <w:r w:rsidRPr="00897FA0">
        <w:t>дом,</w:t>
      </w:r>
      <w:r w:rsidR="004E5E27">
        <w:t xml:space="preserve"> </w:t>
      </w:r>
      <w:r w:rsidRPr="00897FA0">
        <w:t>укомплектован ЗИП №1 и ЗИП №2 . Рабочий проект по замене выключателя разработан ЗАО «</w:t>
      </w:r>
      <w:proofErr w:type="spellStart"/>
      <w:r w:rsidRPr="00897FA0">
        <w:t>Спецэлектромонтаж</w:t>
      </w:r>
      <w:proofErr w:type="spellEnd"/>
      <w:r w:rsidRPr="00897FA0">
        <w:t>».</w:t>
      </w:r>
      <w:r>
        <w:t xml:space="preserve"> Техническое руководство при м</w:t>
      </w:r>
      <w:r w:rsidR="004E5E27">
        <w:t>онтаже оборудования выключателя</w:t>
      </w:r>
      <w:r>
        <w:t xml:space="preserve"> (</w:t>
      </w:r>
      <w:proofErr w:type="gramStart"/>
      <w:r>
        <w:t>шеф-монтаж</w:t>
      </w:r>
      <w:proofErr w:type="gramEnd"/>
      <w:r>
        <w:t>) обеспечивается ЗАО «ЛИК-94».</w:t>
      </w:r>
    </w:p>
    <w:p w:rsidR="00863769" w:rsidRPr="004A40E7" w:rsidRDefault="00863769" w:rsidP="00863769">
      <w:pPr>
        <w:ind w:hanging="720"/>
        <w:jc w:val="both"/>
      </w:pPr>
      <w:r w:rsidRPr="00496EA7">
        <w:rPr>
          <w:color w:val="FF0000"/>
        </w:rPr>
        <w:t xml:space="preserve">  </w:t>
      </w:r>
    </w:p>
    <w:p w:rsidR="005879AE" w:rsidRDefault="005879AE" w:rsidP="004E2146">
      <w:pPr>
        <w:suppressAutoHyphens/>
        <w:jc w:val="both"/>
        <w:rPr>
          <w:b/>
        </w:rPr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5F0ED9" w:rsidRDefault="007321D3" w:rsidP="00565644">
      <w:pPr>
        <w:suppressAutoHyphens/>
        <w:jc w:val="center"/>
        <w:rPr>
          <w:b/>
        </w:rPr>
      </w:pPr>
      <w:r w:rsidRPr="00CE773A">
        <w:rPr>
          <w:i/>
          <w:color w:val="FF0000"/>
        </w:rPr>
        <w:t xml:space="preserve"> </w:t>
      </w:r>
      <w:r w:rsidR="001C4D23" w:rsidRPr="005F0ED9">
        <w:rPr>
          <w:b/>
        </w:rPr>
        <w:t>_______</w:t>
      </w:r>
      <w:r w:rsidR="00412AE3">
        <w:rPr>
          <w:b/>
          <w:u w:val="single"/>
        </w:rPr>
        <w:t>Электрооборудование</w:t>
      </w:r>
      <w:r w:rsidR="00780935" w:rsidRPr="005F0ED9">
        <w:rPr>
          <w:b/>
        </w:rPr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897FA0" w:rsidP="00565644">
      <w:pPr>
        <w:suppressAutoHyphens/>
        <w:jc w:val="center"/>
        <w:rPr>
          <w:u w:val="single"/>
        </w:rPr>
      </w:pPr>
      <w:r>
        <w:rPr>
          <w:u w:val="single"/>
        </w:rPr>
        <w:t>Верхне-Свирской</w:t>
      </w:r>
      <w:r w:rsidR="005A5133" w:rsidRPr="005A5133">
        <w:rPr>
          <w:u w:val="single"/>
        </w:rPr>
        <w:t xml:space="preserve"> ГЭ</w:t>
      </w:r>
      <w:proofErr w:type="gramStart"/>
      <w:r w:rsidR="005A5133" w:rsidRPr="005A5133">
        <w:rPr>
          <w:u w:val="single"/>
        </w:rPr>
        <w:t>С</w:t>
      </w:r>
      <w:r>
        <w:rPr>
          <w:u w:val="single"/>
        </w:rPr>
        <w:t>(</w:t>
      </w:r>
      <w:proofErr w:type="gramEnd"/>
      <w:r>
        <w:rPr>
          <w:u w:val="single"/>
        </w:rPr>
        <w:t>ГЭС-12)</w:t>
      </w:r>
      <w:r w:rsidR="005A5133" w:rsidRPr="005A5133">
        <w:rPr>
          <w:u w:val="single"/>
        </w:rPr>
        <w:t xml:space="preserve">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897FA0" w:rsidP="005879AE">
      <w:pPr>
        <w:suppressAutoHyphens/>
      </w:pPr>
      <w:r>
        <w:t>Начало                «01»  июня</w:t>
      </w:r>
      <w:r w:rsidR="005A5133">
        <w:t xml:space="preserve"> 2014</w:t>
      </w:r>
      <w:r w:rsidR="005879AE" w:rsidRPr="002B125A">
        <w:t xml:space="preserve"> г.</w:t>
      </w:r>
    </w:p>
    <w:p w:rsidR="00594ECC" w:rsidRPr="00FC45E4" w:rsidRDefault="00897FA0" w:rsidP="005879AE">
      <w:pPr>
        <w:suppressAutoHyphens/>
      </w:pPr>
      <w:r>
        <w:t>Окончание          «30»  сентября</w:t>
      </w:r>
      <w:r w:rsidR="005A5133">
        <w:t xml:space="preserve"> 2014 </w:t>
      </w:r>
      <w:r w:rsidR="005879AE" w:rsidRPr="002B125A">
        <w:t>г</w:t>
      </w:r>
      <w:r w:rsidR="00FC45E4"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5A5133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 xml:space="preserve">№ </w:t>
            </w:r>
            <w:proofErr w:type="gramStart"/>
            <w:r w:rsidRPr="00FE5E57">
              <w:rPr>
                <w:b/>
              </w:rPr>
              <w:t>п</w:t>
            </w:r>
            <w:proofErr w:type="gramEnd"/>
            <w:r w:rsidRPr="00FE5E57">
              <w:rPr>
                <w:b/>
              </w:rPr>
              <w:t>/п</w:t>
            </w: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pStyle w:val="4"/>
              <w:rPr>
                <w:bCs w:val="0"/>
              </w:rPr>
            </w:pPr>
            <w:r w:rsidRPr="00FE5E57"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proofErr w:type="spellStart"/>
            <w:r w:rsidRPr="00FE5E57">
              <w:rPr>
                <w:b/>
              </w:rPr>
              <w:t>Ед</w:t>
            </w:r>
            <w:proofErr w:type="spellEnd"/>
            <w:proofErr w:type="gramStart"/>
            <w:r w:rsidRPr="00FE5E57">
              <w:rPr>
                <w:b/>
              </w:rPr>
              <w:t xml:space="preserve"> .</w:t>
            </w:r>
            <w:proofErr w:type="gramEnd"/>
            <w:r w:rsidRPr="00FE5E57">
              <w:rPr>
                <w:b/>
              </w:rPr>
              <w:t>измерения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>Объем</w:t>
            </w:r>
          </w:p>
        </w:tc>
      </w:tr>
      <w:tr w:rsidR="00897FA0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rPr>
                <w:bCs/>
              </w:rPr>
            </w:pPr>
            <w:r>
              <w:rPr>
                <w:bCs/>
              </w:rPr>
              <w:t>Демонтаж оборудования старого выключателя, сдача их на склад в качестве отходов прои</w:t>
            </w:r>
            <w:r>
              <w:rPr>
                <w:bCs/>
              </w:rPr>
              <w:t>з</w:t>
            </w:r>
            <w:r>
              <w:rPr>
                <w:bCs/>
              </w:rPr>
              <w:t>водства ( металлолом) –  (июн</w:t>
            </w:r>
            <w:proofErr w:type="gramStart"/>
            <w:r>
              <w:rPr>
                <w:bCs/>
              </w:rPr>
              <w:t>ь-</w:t>
            </w:r>
            <w:proofErr w:type="gramEnd"/>
            <w:r>
              <w:rPr>
                <w:bCs/>
              </w:rPr>
              <w:t xml:space="preserve"> июль 2014)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97FA0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897FA0" w:rsidRDefault="00897FA0" w:rsidP="00897FA0">
            <w:pPr>
              <w:jc w:val="center"/>
              <w:rPr>
                <w:bCs/>
              </w:rPr>
            </w:pPr>
            <w:r w:rsidRPr="00897FA0">
              <w:rPr>
                <w:bCs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Pr="00897FA0" w:rsidRDefault="00897FA0" w:rsidP="00897FA0">
            <w:pPr>
              <w:rPr>
                <w:bCs/>
              </w:rPr>
            </w:pPr>
            <w:r w:rsidRPr="00897FA0">
              <w:rPr>
                <w:bCs/>
              </w:rPr>
              <w:t xml:space="preserve">Строительно-монтажные работы (август </w:t>
            </w:r>
            <w:proofErr w:type="gramStart"/>
            <w:r w:rsidR="004E5E27">
              <w:rPr>
                <w:bCs/>
              </w:rPr>
              <w:t>-</w:t>
            </w:r>
            <w:r w:rsidRPr="00897FA0">
              <w:rPr>
                <w:bCs/>
              </w:rPr>
              <w:t>с</w:t>
            </w:r>
            <w:proofErr w:type="gramEnd"/>
            <w:r w:rsidRPr="00897FA0">
              <w:rPr>
                <w:bCs/>
              </w:rPr>
              <w:t>ен</w:t>
            </w:r>
            <w:r w:rsidR="004E5E27">
              <w:rPr>
                <w:bCs/>
              </w:rPr>
              <w:t xml:space="preserve">тябрь 2014 </w:t>
            </w:r>
            <w:r w:rsidRPr="00897FA0">
              <w:rPr>
                <w:bCs/>
              </w:rPr>
              <w:t>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97FA0" w:rsidTr="00897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rPr>
                <w:bCs/>
              </w:rPr>
            </w:pPr>
            <w:r>
              <w:rPr>
                <w:bCs/>
              </w:rPr>
              <w:t>Пуско-наладочн</w:t>
            </w:r>
            <w:r w:rsidR="004E5E27">
              <w:rPr>
                <w:bCs/>
              </w:rPr>
              <w:t>ые работы (сентябрь 2014</w:t>
            </w:r>
            <w:r>
              <w:rPr>
                <w:bCs/>
              </w:rPr>
              <w:t xml:space="preserve"> 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FA0" w:rsidRDefault="00897FA0" w:rsidP="00897FA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7D6308" w:rsidRDefault="007D6308" w:rsidP="00FC45E4">
      <w:pPr>
        <w:suppressAutoHyphens/>
        <w:jc w:val="both"/>
        <w:rPr>
          <w:i/>
        </w:rPr>
      </w:pPr>
    </w:p>
    <w:p w:rsidR="007D6308" w:rsidRPr="00921345" w:rsidRDefault="007D6308" w:rsidP="007D6308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7D6308" w:rsidRPr="00921345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</w:t>
      </w:r>
    </w:p>
    <w:p w:rsidR="007D6308" w:rsidRPr="00921345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</w:t>
      </w:r>
      <w:r w:rsidRPr="00921345">
        <w:rPr>
          <w:rFonts w:eastAsia="Calibri"/>
          <w:lang w:eastAsia="en-US"/>
        </w:rPr>
        <w:t>е</w:t>
      </w:r>
      <w:r w:rsidRPr="00921345">
        <w:rPr>
          <w:rFonts w:eastAsia="Calibri"/>
          <w:lang w:eastAsia="en-US"/>
        </w:rPr>
        <w:t>ния работ;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</w:t>
      </w:r>
      <w:r w:rsidR="00504A4A" w:rsidRPr="00921345">
        <w:t xml:space="preserve"> формате.</w:t>
      </w:r>
    </w:p>
    <w:p w:rsidR="00504A4A" w:rsidRPr="005B1931" w:rsidRDefault="00021F25" w:rsidP="007D6308">
      <w:pPr>
        <w:suppressAutoHyphens/>
        <w:jc w:val="both"/>
      </w:pPr>
      <w:r w:rsidRPr="00021F25">
        <w:t xml:space="preserve">В связи с тем, что вывод основного оборудования ГЭС осуществляется только по заявке, поданной в </w:t>
      </w:r>
      <w:proofErr w:type="spellStart"/>
      <w:r w:rsidRPr="00021F25">
        <w:t>ЛенРДУ</w:t>
      </w:r>
      <w:proofErr w:type="spellEnd"/>
      <w:r w:rsidRPr="00021F25">
        <w:t xml:space="preserve">, конкретные сроки производства </w:t>
      </w:r>
      <w:r w:rsidRPr="00F912F3">
        <w:t>работ могут</w:t>
      </w:r>
      <w:r>
        <w:t xml:space="preserve"> </w:t>
      </w:r>
      <w:r w:rsidRPr="00021F25">
        <w:t xml:space="preserve">уточняться в зависимости от разрешения либо отказа </w:t>
      </w:r>
      <w:proofErr w:type="spellStart"/>
      <w:r w:rsidRPr="00021F25">
        <w:t>ЛенРДУ</w:t>
      </w:r>
      <w:proofErr w:type="spellEnd"/>
      <w:r w:rsidRPr="00021F25">
        <w:t xml:space="preserve"> в согласовании заявок.</w:t>
      </w:r>
    </w:p>
    <w:p w:rsidR="00504A4A" w:rsidRPr="00F912F3" w:rsidRDefault="00504A4A" w:rsidP="00F912F3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504A4A" w:rsidRPr="005B1931" w:rsidRDefault="00504A4A" w:rsidP="00504A4A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 xml:space="preserve">документов, регламентирующих безопасное проведение  работ: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Правил безопасности при работе с инструментом и приспособлениями (СО 153-34.03.204);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Типовой инструкции по охране труда для электросварщиков (СО 34.03.231-00);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Типовой инструкции по охране труда при газопламенных работах (газосварщиков и газорезч</w:t>
      </w:r>
      <w:r w:rsidRPr="005C5BB5">
        <w:t>и</w:t>
      </w:r>
      <w:r w:rsidRPr="005C5BB5">
        <w:t>ков) (СО 34.03.288-00);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Инструкции по организации и производству работ повышенной опасности (СО 34.03.284-96);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Инструктивных указаний по технике безопасности при ремонтно-строительных работах вбл</w:t>
      </w:r>
      <w:r w:rsidRPr="005C5BB5">
        <w:t>и</w:t>
      </w:r>
      <w:r w:rsidRPr="005C5BB5">
        <w:t xml:space="preserve">зи действующего энергетического оборудования </w:t>
      </w:r>
      <w:proofErr w:type="spellStart"/>
      <w:r w:rsidRPr="005C5BB5">
        <w:t>энергопредприятий</w:t>
      </w:r>
      <w:proofErr w:type="spellEnd"/>
      <w:r w:rsidRPr="005C5BB5">
        <w:t xml:space="preserve"> (СО153-34.03.224);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lastRenderedPageBreak/>
        <w:t>-</w:t>
      </w:r>
      <w:r w:rsidRPr="005C5BB5">
        <w:t>Межотраслевых правил по охране труда (правил безопасности) при эксплуатации электроуст</w:t>
      </w:r>
      <w:r w:rsidRPr="005C5BB5">
        <w:t>а</w:t>
      </w:r>
      <w:r w:rsidRPr="005C5BB5">
        <w:t>новок (СО 153-34.03.150-2003);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по оказанию первой помощи при несчастных случаях на производстве СО 34.0-03.702-99;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Экологической политики ОАО «ТГК-1»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 xml:space="preserve"> 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технологию и качество выполнения работ: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технической эксплуатации электрических станций РФ (СО 153-34.20.501-2003); </w:t>
      </w:r>
      <w:r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   </w:t>
      </w:r>
    </w:p>
    <w:p w:rsidR="0005451C" w:rsidRPr="00791524" w:rsidRDefault="00242D4A" w:rsidP="00791524">
      <w:pPr>
        <w:suppressAutoHyphens/>
        <w:jc w:val="both"/>
      </w:pPr>
      <w:r>
        <w:t>.</w:t>
      </w:r>
      <w:r>
        <w:tab/>
      </w:r>
      <w:r>
        <w:tab/>
      </w:r>
      <w:r>
        <w:tab/>
      </w:r>
      <w:r>
        <w:tab/>
      </w:r>
      <w:r w:rsidR="002C0014">
        <w:t xml:space="preserve">                                   </w:t>
      </w:r>
    </w:p>
    <w:p w:rsidR="007D6308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AE1FFE">
        <w:rPr>
          <w:b/>
        </w:rPr>
        <w:t>:</w:t>
      </w:r>
      <w:r w:rsidR="006A185F">
        <w:rPr>
          <w:b/>
        </w:rPr>
        <w:tab/>
      </w:r>
      <w:r w:rsidR="006A185F">
        <w:rPr>
          <w:b/>
        </w:rPr>
        <w:tab/>
      </w:r>
      <w:r w:rsidR="006A185F">
        <w:rPr>
          <w:b/>
        </w:rPr>
        <w:tab/>
      </w:r>
      <w:r w:rsidR="006A185F">
        <w:rPr>
          <w:b/>
        </w:rPr>
        <w:tab/>
      </w:r>
      <w:r w:rsidR="006A185F">
        <w:rPr>
          <w:b/>
        </w:rPr>
        <w:tab/>
      </w:r>
      <w:r w:rsidR="006A185F">
        <w:rPr>
          <w:b/>
        </w:rPr>
        <w:tab/>
      </w:r>
      <w:r w:rsidR="006A185F">
        <w:rPr>
          <w:b/>
        </w:rPr>
        <w:tab/>
      </w:r>
      <w:r w:rsidR="006A185F">
        <w:rPr>
          <w:b/>
        </w:rPr>
        <w:tab/>
      </w:r>
      <w:r w:rsidR="006A185F">
        <w:rPr>
          <w:b/>
        </w:rPr>
        <w:tab/>
      </w:r>
      <w:r w:rsidR="006A185F">
        <w:rPr>
          <w:b/>
        </w:rPr>
        <w:tab/>
      </w:r>
    </w:p>
    <w:p w:rsidR="00BD2DA7" w:rsidRPr="00242D4A" w:rsidRDefault="00BD2DA7" w:rsidP="00BD2DA7">
      <w:pPr>
        <w:suppressAutoHyphens/>
        <w:jc w:val="both"/>
        <w:outlineLvl w:val="0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42D4A">
        <w:t>- опыт работы по реконструкции энергооборудования не менее 3 лет;</w:t>
      </w:r>
    </w:p>
    <w:p w:rsidR="00BD2DA7" w:rsidRPr="00242D4A" w:rsidRDefault="00BD2DA7" w:rsidP="00BD2DA7">
      <w:pPr>
        <w:suppressAutoHyphens/>
        <w:jc w:val="both"/>
        <w:outlineLvl w:val="0"/>
      </w:pPr>
      <w:r w:rsidRPr="00242D4A">
        <w:t>- опыт общестроительных работ не менее 3-х лет;</w:t>
      </w:r>
    </w:p>
    <w:p w:rsidR="002C0014" w:rsidRDefault="00BD2DA7" w:rsidP="002C0014">
      <w:r w:rsidRPr="0028027C">
        <w:rPr>
          <w:i/>
        </w:rPr>
        <w:t>-</w:t>
      </w:r>
      <w:r w:rsidR="002C0014" w:rsidRPr="002C0014">
        <w:t xml:space="preserve"> </w:t>
      </w:r>
      <w:r w:rsidR="002C0014">
        <w:t xml:space="preserve">Подрядчик должен иметь свидетельство саморегулируемой организации (СРО) о допуске </w:t>
      </w:r>
    </w:p>
    <w:p w:rsidR="00F912F3" w:rsidRDefault="002C0014" w:rsidP="005F0ED9">
      <w:pPr>
        <w:rPr>
          <w:color w:val="000000"/>
        </w:rPr>
      </w:pPr>
      <w:r>
        <w:t xml:space="preserve">   </w:t>
      </w:r>
      <w:r w:rsidRPr="00C517DA">
        <w:t xml:space="preserve">к работам </w:t>
      </w:r>
      <w:proofErr w:type="gramStart"/>
      <w:r w:rsidRPr="00C517DA">
        <w:t>(</w:t>
      </w:r>
      <w:r w:rsidR="005F0ED9">
        <w:t xml:space="preserve">  </w:t>
      </w:r>
      <w:proofErr w:type="gramEnd"/>
      <w:r w:rsidR="005F0ED9" w:rsidRPr="00C517DA">
        <w:t>п.23.18</w:t>
      </w:r>
      <w:r w:rsidR="00996D8D" w:rsidRPr="00F912F3">
        <w:t>,</w:t>
      </w:r>
      <w:r w:rsidR="005F0ED9" w:rsidRPr="00F912F3">
        <w:t xml:space="preserve"> </w:t>
      </w:r>
      <w:r w:rsidR="00F912F3" w:rsidRPr="00F912F3">
        <w:t>п.</w:t>
      </w:r>
      <w:r w:rsidR="00996D8D" w:rsidRPr="00F912F3">
        <w:t>33.11</w:t>
      </w:r>
      <w:r w:rsidR="00996D8D">
        <w:t xml:space="preserve"> </w:t>
      </w:r>
      <w:r w:rsidR="005F0ED9" w:rsidRPr="00C517DA">
        <w:t>раздел</w:t>
      </w:r>
      <w:r w:rsidR="005F0ED9">
        <w:t>а</w:t>
      </w:r>
      <w:r w:rsidR="005F0ED9" w:rsidRPr="00C517DA">
        <w:t xml:space="preserve"> </w:t>
      </w:r>
      <w:r w:rsidR="005F0ED9" w:rsidRPr="00C517DA">
        <w:rPr>
          <w:lang w:val="en-US"/>
        </w:rPr>
        <w:t>III</w:t>
      </w:r>
      <w:r w:rsidR="005F0ED9" w:rsidRPr="00C517DA">
        <w:t xml:space="preserve"> «</w:t>
      </w:r>
      <w:r w:rsidR="005F0ED9" w:rsidRPr="00C517DA">
        <w:rPr>
          <w:color w:val="000000"/>
        </w:rPr>
        <w:t>Монтаж оборудования гидроэлек</w:t>
      </w:r>
      <w:r w:rsidR="00F912F3">
        <w:rPr>
          <w:color w:val="000000"/>
        </w:rPr>
        <w:t xml:space="preserve">трических станций и    </w:t>
      </w:r>
    </w:p>
    <w:p w:rsidR="005F0ED9" w:rsidRDefault="00F912F3" w:rsidP="005F0ED9">
      <w:pPr>
        <w:rPr>
          <w:color w:val="000000"/>
        </w:rPr>
      </w:pPr>
      <w:r>
        <w:rPr>
          <w:color w:val="000000"/>
        </w:rPr>
        <w:t xml:space="preserve">  иных  </w:t>
      </w:r>
      <w:r w:rsidR="005F0ED9" w:rsidRPr="00C517DA">
        <w:rPr>
          <w:color w:val="000000"/>
        </w:rPr>
        <w:t>гидротехнических сооружений» к</w:t>
      </w:r>
      <w:r w:rsidR="005F0ED9">
        <w:rPr>
          <w:color w:val="000000"/>
        </w:rPr>
        <w:t xml:space="preserve"> Приказу Министерства Регионального развития РФ </w:t>
      </w:r>
      <w:proofErr w:type="gramStart"/>
      <w:r w:rsidR="005F0ED9">
        <w:rPr>
          <w:color w:val="000000"/>
        </w:rPr>
        <w:t>от</w:t>
      </w:r>
      <w:proofErr w:type="gramEnd"/>
      <w:r w:rsidR="005F0ED9">
        <w:rPr>
          <w:color w:val="000000"/>
        </w:rPr>
        <w:t xml:space="preserve">        </w:t>
      </w:r>
    </w:p>
    <w:p w:rsidR="005F0ED9" w:rsidRDefault="005F0ED9" w:rsidP="005F0ED9">
      <w:pPr>
        <w:rPr>
          <w:color w:val="000000"/>
        </w:rPr>
      </w:pP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30.12.2009 г. №624), которые оказывают влияние на безопасность оборудования, </w:t>
      </w:r>
      <w:proofErr w:type="gramEnd"/>
    </w:p>
    <w:p w:rsidR="00BD2DA7" w:rsidRDefault="005F0ED9" w:rsidP="005F0ED9">
      <w:pPr>
        <w:suppressAutoHyphens/>
        <w:jc w:val="both"/>
        <w:outlineLvl w:val="0"/>
        <w:rPr>
          <w:color w:val="000000"/>
        </w:rPr>
      </w:pPr>
      <w:r>
        <w:rPr>
          <w:color w:val="000000"/>
        </w:rPr>
        <w:t xml:space="preserve">   зданий, сооружений;</w:t>
      </w:r>
    </w:p>
    <w:p w:rsidR="006A185F" w:rsidRPr="0028027C" w:rsidRDefault="006A185F" w:rsidP="005F0ED9">
      <w:pPr>
        <w:suppressAutoHyphens/>
        <w:jc w:val="both"/>
        <w:outlineLvl w:val="0"/>
        <w:rPr>
          <w:i/>
        </w:rPr>
      </w:pPr>
      <w:r>
        <w:rPr>
          <w:color w:val="000000"/>
        </w:rPr>
        <w:t>Объект электросетевого хозяйства не относится к особо опасным и технически сложным объектам.</w:t>
      </w:r>
    </w:p>
    <w:p w:rsidR="00BD2DA7" w:rsidRPr="00771EB2" w:rsidRDefault="00BD2DA7" w:rsidP="00BD2DA7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BD2DA7" w:rsidRPr="00771EB2" w:rsidRDefault="00BD2DA7" w:rsidP="00BD2DA7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BD2DA7" w:rsidRPr="00162DF2" w:rsidRDefault="00BD2DA7" w:rsidP="00BD2DA7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242D4A">
        <w:t>подрядчик обязан соблюдать требования СЭМ (системы экологического менеджмента)</w:t>
      </w:r>
      <w:r w:rsidRPr="00242D4A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242D4A">
        <w:t>.</w:t>
      </w:r>
      <w:r w:rsidRPr="00242D4A">
        <w:t xml:space="preserve"> </w:t>
      </w:r>
    </w:p>
    <w:p w:rsidR="00BD2DA7" w:rsidRPr="00885B21" w:rsidRDefault="00BD2DA7" w:rsidP="00BD2DA7">
      <w:pPr>
        <w:ind w:firstLine="851"/>
        <w:jc w:val="center"/>
        <w:rPr>
          <w:b/>
        </w:rPr>
      </w:pPr>
    </w:p>
    <w:p w:rsidR="002C0014" w:rsidRDefault="002B125A" w:rsidP="002C0014">
      <w:pPr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2C0014" w:rsidRPr="005C5BB5" w:rsidRDefault="002C0014" w:rsidP="002C0014">
      <w:pPr>
        <w:jc w:val="both"/>
      </w:pPr>
      <w:r w:rsidRPr="002C0014">
        <w:t xml:space="preserve"> </w:t>
      </w:r>
      <w:r>
        <w:t>-</w:t>
      </w:r>
      <w:r w:rsidRPr="005C5BB5">
        <w:t xml:space="preserve">располагать кадрами, обладающими соответствующей квалификацией для </w:t>
      </w:r>
      <w:r w:rsidRPr="00504A4A">
        <w:rPr>
          <w:i/>
        </w:rPr>
        <w:t xml:space="preserve"> </w:t>
      </w:r>
      <w:r w:rsidRPr="00242D4A">
        <w:t>осущес</w:t>
      </w:r>
      <w:r w:rsidR="002205EA">
        <w:t xml:space="preserve">твления </w:t>
      </w:r>
      <w:r w:rsidR="00242D4A" w:rsidRPr="00242D4A">
        <w:t xml:space="preserve"> строительно-монтажных</w:t>
      </w:r>
      <w:r w:rsidRPr="00242D4A">
        <w:t>, пуско-наладочных работ</w:t>
      </w:r>
      <w:r w:rsidRPr="005C5BB5">
        <w:t xml:space="preserve"> </w:t>
      </w:r>
      <w:r w:rsidR="00304458">
        <w:t>по монтажу и ремонту высоковольтного оборудования</w:t>
      </w:r>
      <w:r>
        <w:t>;</w:t>
      </w:r>
    </w:p>
    <w:p w:rsidR="002C0014" w:rsidRPr="005C5BB5" w:rsidRDefault="002C0014" w:rsidP="002C0014">
      <w:pPr>
        <w:jc w:val="both"/>
      </w:pPr>
      <w:r>
        <w:t>-</w:t>
      </w:r>
      <w:r w:rsidRPr="005C5BB5">
        <w:t>персонал должен быть обучен и аттестован по охране труда, пожарной безопасности и пр</w:t>
      </w:r>
      <w:r w:rsidRPr="005C5BB5">
        <w:t>о</w:t>
      </w:r>
      <w:r w:rsidRPr="005C5BB5">
        <w:t>мышленной безопасности энергообъектов (руководители рабо</w:t>
      </w:r>
      <w:proofErr w:type="gramStart"/>
      <w:r w:rsidRPr="005C5BB5">
        <w:t>т-</w:t>
      </w:r>
      <w:proofErr w:type="gramEnd"/>
      <w:r w:rsidRPr="005C5BB5"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>
        <w:t>венных объе</w:t>
      </w:r>
      <w:r w:rsidRPr="005C5BB5">
        <w:t>ктов);</w:t>
      </w:r>
    </w:p>
    <w:p w:rsidR="002C0014" w:rsidRPr="005C5BB5" w:rsidRDefault="002C0014" w:rsidP="002C0014">
      <w:pPr>
        <w:jc w:val="both"/>
      </w:pPr>
      <w:r>
        <w:t>-</w:t>
      </w:r>
      <w:r w:rsidRPr="005C5BB5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5C5BB5">
        <w:t>о</w:t>
      </w:r>
      <w:r w:rsidRPr="005C5BB5">
        <w:t>дителем работ, руководителем работ по промежуточному наряду;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в составе персонала аттестованных стропальщиков и лиц, ответственных за бе</w:t>
      </w:r>
      <w:r w:rsidRPr="005C5BB5">
        <w:t>з</w:t>
      </w:r>
      <w:r w:rsidRPr="005C5BB5">
        <w:t>опасное производство работ кранами;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персонал необходимой технической документацией, спецодеждой, оснасткой и и</w:t>
      </w:r>
      <w:r w:rsidRPr="005C5BB5">
        <w:t>н</w:t>
      </w:r>
      <w:r w:rsidRPr="005C5BB5">
        <w:t xml:space="preserve">струментом; </w:t>
      </w:r>
    </w:p>
    <w:p w:rsidR="002C0014" w:rsidRPr="00B342CC" w:rsidRDefault="002C0014" w:rsidP="002C0014">
      <w:pPr>
        <w:jc w:val="both"/>
      </w:pPr>
      <w:r>
        <w:t>-</w:t>
      </w:r>
      <w:r w:rsidRPr="00B342CC">
        <w:t>досконально знать тех</w:t>
      </w:r>
      <w:r>
        <w:t xml:space="preserve">нологию монтажа </w:t>
      </w:r>
      <w:r w:rsidRPr="00B342CC">
        <w:t xml:space="preserve"> оборудования</w:t>
      </w:r>
      <w:r>
        <w:t xml:space="preserve"> данного вида</w:t>
      </w:r>
      <w:r w:rsidRPr="00B342CC">
        <w:t>;</w:t>
      </w:r>
    </w:p>
    <w:p w:rsidR="002C0014" w:rsidRPr="00B342CC" w:rsidRDefault="002C0014" w:rsidP="002C0014">
      <w:pPr>
        <w:jc w:val="both"/>
      </w:pPr>
      <w:r>
        <w:t>-</w:t>
      </w:r>
      <w:r w:rsidRPr="00B342CC">
        <w:t>осуществлять весь комплекс технологических решений и их согласование, позволяющий обе</w:t>
      </w:r>
      <w:r w:rsidRPr="00B342CC">
        <w:t>с</w:t>
      </w:r>
      <w:r w:rsidRPr="00B342CC">
        <w:t>печить необходимое качество работ и выполнение гарантийных обязательств;</w:t>
      </w:r>
    </w:p>
    <w:p w:rsidR="002C0014" w:rsidRPr="00B342CC" w:rsidRDefault="002C0014" w:rsidP="002C0014">
      <w:pPr>
        <w:jc w:val="both"/>
      </w:pPr>
      <w:r>
        <w:t>-</w:t>
      </w:r>
      <w:r w:rsidRPr="00B342CC">
        <w:t>иметь в собственности или иметь гарантированный доступ (прокат, аренда, лизинг, соглаш</w:t>
      </w:r>
      <w:r w:rsidRPr="00B342CC">
        <w:t>е</w:t>
      </w:r>
      <w:r w:rsidRPr="00B342CC">
        <w:t>ния о покупке, наличие производственных мощностей и т.д.) ко всем видам и типам оборудов</w:t>
      </w:r>
      <w:r w:rsidRPr="00B342CC">
        <w:t>а</w:t>
      </w:r>
      <w:r w:rsidRPr="00B342CC">
        <w:t>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</w:t>
      </w:r>
      <w:r w:rsidRPr="00B342CC">
        <w:t>р</w:t>
      </w:r>
      <w:r w:rsidRPr="00B342CC">
        <w:lastRenderedPageBreak/>
        <w:t>дить наличие обязательств, гарантирующих наличие этого оборудования при осуществлении работ;</w:t>
      </w:r>
    </w:p>
    <w:p w:rsidR="002C0014" w:rsidRPr="0020203B" w:rsidRDefault="002C0014" w:rsidP="002C0014">
      <w:pPr>
        <w:jc w:val="both"/>
      </w:pPr>
      <w:r>
        <w:t>-</w:t>
      </w:r>
      <w:r w:rsidRPr="0020203B">
        <w:t>желательно иметь сертификат в соответствии со стандартами ISO;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устройство лесов и подмостей;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погрузочно-разгрузочные и другие работы с применением спец</w:t>
      </w:r>
      <w:r w:rsidRPr="0020203B">
        <w:t>и</w:t>
      </w:r>
      <w:r w:rsidRPr="0020203B">
        <w:t>ального автотранспорта (автокранов, автогидроподъемников, экскаваторов и т.п.);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тр</w:t>
      </w:r>
      <w:r>
        <w:t>анспортное обеспечение</w:t>
      </w:r>
      <w:r w:rsidRPr="0020203B">
        <w:t xml:space="preserve"> работ: перевозку необходимых</w:t>
      </w:r>
      <w:r>
        <w:t xml:space="preserve"> матери</w:t>
      </w:r>
      <w:r>
        <w:t>а</w:t>
      </w:r>
      <w:r>
        <w:t xml:space="preserve">лов, </w:t>
      </w:r>
      <w:r w:rsidRPr="0020203B">
        <w:t xml:space="preserve"> вывоз мусора, образовавшегося в ходе выполнения работ, на площадки временного хран</w:t>
      </w:r>
      <w:r w:rsidRPr="0020203B">
        <w:t>е</w:t>
      </w:r>
      <w:r w:rsidRPr="0020203B">
        <w:t>ния;</w:t>
      </w:r>
    </w:p>
    <w:p w:rsidR="002C0014" w:rsidRPr="00242D4A" w:rsidRDefault="002C0014" w:rsidP="002C0014">
      <w:pPr>
        <w:jc w:val="both"/>
      </w:pPr>
      <w:r>
        <w:t>-</w:t>
      </w:r>
      <w:r w:rsidRPr="0020203B">
        <w:t>организовать своевременное</w:t>
      </w:r>
      <w:r>
        <w:t xml:space="preserve"> оформление и ведение </w:t>
      </w:r>
      <w:r w:rsidRPr="0020203B">
        <w:t xml:space="preserve"> исполнительной документации, составл</w:t>
      </w:r>
      <w:r w:rsidRPr="0020203B">
        <w:t>е</w:t>
      </w:r>
      <w:r w:rsidRPr="0020203B">
        <w:t xml:space="preserve">ние при необходимости </w:t>
      </w:r>
      <w:r>
        <w:t>проектов производства</w:t>
      </w:r>
      <w:r w:rsidRPr="00242D4A">
        <w:t xml:space="preserve"> работ, актов на скрытые работы;</w:t>
      </w:r>
    </w:p>
    <w:p w:rsidR="00242D4A" w:rsidRPr="00242D4A" w:rsidRDefault="002C0014" w:rsidP="00242D4A">
      <w:pPr>
        <w:jc w:val="both"/>
      </w:pPr>
      <w:r w:rsidRPr="00242D4A">
        <w:t>-обеспечить выполнение работ в соответствии с согласованным графиком работ.</w:t>
      </w:r>
    </w:p>
    <w:p w:rsidR="00AE1FFE" w:rsidRPr="00242D4A" w:rsidRDefault="00242D4A" w:rsidP="00242D4A">
      <w:pPr>
        <w:suppressAutoHyphens/>
        <w:jc w:val="both"/>
        <w:outlineLvl w:val="0"/>
      </w:pPr>
      <w:r w:rsidRPr="00242D4A">
        <w:t>- исключить применение асбестсодержащих материалов при проведении работ;</w:t>
      </w:r>
    </w:p>
    <w:p w:rsidR="007D6308" w:rsidRPr="007D630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7D6308">
        <w:t>организовать своевременное оформление и ведение</w:t>
      </w:r>
      <w:r w:rsidR="00D85E69" w:rsidRPr="007D6308">
        <w:t xml:space="preserve"> исполнительной документации</w:t>
      </w:r>
      <w:r w:rsidR="007D6308" w:rsidRPr="007D6308">
        <w:t xml:space="preserve"> в соответствии разделом 5.</w:t>
      </w:r>
      <w:r w:rsidR="00473820">
        <w:t>4</w:t>
      </w:r>
      <w:r w:rsidR="007D6308" w:rsidRPr="007D6308">
        <w:t>. технического задания;</w:t>
      </w:r>
    </w:p>
    <w:p w:rsidR="00AE1FFE" w:rsidRPr="0014105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  <w:rPr>
          <w:b/>
        </w:rPr>
      </w:pPr>
      <w:r w:rsidRPr="00141058">
        <w:t>обеспечить выполнение работ в соответствии с согласованным графиком работ.</w:t>
      </w:r>
    </w:p>
    <w:p w:rsidR="00AE1FFE" w:rsidRPr="00F912F3" w:rsidRDefault="00477D1B" w:rsidP="00F912F3">
      <w:r>
        <w:t xml:space="preserve">- </w:t>
      </w:r>
      <w:r w:rsidRPr="00477D1B">
        <w:t>предоставлять сметно-договорную документацию в бумажном (в 2-х экз.) и в электронном в</w:t>
      </w:r>
      <w:r w:rsidRPr="00477D1B">
        <w:t>и</w:t>
      </w:r>
      <w:r w:rsidRPr="00477D1B">
        <w:t xml:space="preserve">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Гранд-Смета.</w:t>
      </w: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</w:t>
      </w:r>
      <w:r w:rsidR="00304458">
        <w:t>,</w:t>
      </w:r>
      <w:r w:rsidRPr="004A11EA">
        <w:t xml:space="preserve">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Подрядчик обязан организовать своевременное в течение 10 календарных дней с моме</w:t>
      </w:r>
      <w:r w:rsidRPr="00451E7F">
        <w:t>н</w:t>
      </w:r>
      <w:r w:rsidRPr="00451E7F">
        <w:t>та завершения работ оформление и предоставление заказчику документац</w:t>
      </w:r>
      <w:r w:rsidR="00304458">
        <w:t xml:space="preserve">ии:                            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сертификаты соответствия и технически</w:t>
      </w:r>
      <w:r w:rsidR="00304458">
        <w:t>е паспорта на материалы</w:t>
      </w:r>
      <w:r w:rsidRPr="00451E7F">
        <w:t xml:space="preserve">; 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протоколы испытаний;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акты приемки скрытых работ;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журналы производства работ;</w:t>
      </w:r>
    </w:p>
    <w:p w:rsidR="005F0ED9" w:rsidRPr="00451E7F" w:rsidRDefault="00304458" w:rsidP="005F0ED9">
      <w:pPr>
        <w:numPr>
          <w:ilvl w:val="0"/>
          <w:numId w:val="6"/>
        </w:numPr>
        <w:contextualSpacing/>
        <w:jc w:val="both"/>
      </w:pPr>
      <w:r>
        <w:t>акт комплексного опробования;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акты о приемке выполненных работ (форма КС-2);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справку о стоимости выполненных работ и затрат (форма КС-3);</w:t>
      </w:r>
    </w:p>
    <w:p w:rsidR="007D6308" w:rsidRPr="0038669B" w:rsidRDefault="007D6308" w:rsidP="00AE1FFE">
      <w:pPr>
        <w:suppressAutoHyphens/>
        <w:jc w:val="both"/>
        <w:rPr>
          <w:b/>
          <w:i/>
        </w:rPr>
      </w:pPr>
    </w:p>
    <w:p w:rsidR="00AE1FFE" w:rsidRPr="00141058" w:rsidRDefault="002B125A" w:rsidP="00AE1FFE">
      <w:pPr>
        <w:suppressAutoHyphens/>
        <w:jc w:val="both"/>
        <w:rPr>
          <w:b/>
        </w:rPr>
      </w:pPr>
      <w:r>
        <w:rPr>
          <w:b/>
        </w:rPr>
        <w:t>5.</w:t>
      </w:r>
      <w:r w:rsidR="00504A4A">
        <w:rPr>
          <w:b/>
        </w:rPr>
        <w:t>5</w:t>
      </w:r>
      <w:r w:rsidR="00AE1FFE" w:rsidRPr="00141058">
        <w:rPr>
          <w:b/>
        </w:rPr>
        <w:t xml:space="preserve">. Требования к </w:t>
      </w:r>
      <w:r w:rsidR="00E805C3">
        <w:rPr>
          <w:b/>
        </w:rPr>
        <w:t xml:space="preserve"> генеральному </w:t>
      </w:r>
      <w:r w:rsidR="00AE1FFE" w:rsidRPr="00141058">
        <w:rPr>
          <w:b/>
        </w:rPr>
        <w:t>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  <w:r w:rsidR="00C14E35">
        <w:rPr>
          <w:b/>
        </w:rPr>
        <w:t xml:space="preserve">                                   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>
        <w:t>привлечь для выполнения работ. Генеральный п</w:t>
      </w:r>
      <w:r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85E9E" w:rsidRDefault="00D85E9E" w:rsidP="00D85E9E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603AB" w:rsidRPr="006D4733" w:rsidRDefault="009603AB" w:rsidP="00E805C3">
      <w:pPr>
        <w:suppressAutoHyphens/>
        <w:jc w:val="both"/>
      </w:pPr>
    </w:p>
    <w:p w:rsidR="006A3FD4" w:rsidRDefault="002B125A" w:rsidP="006A3FD4">
      <w:pPr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6A3FD4" w:rsidRPr="00DA5D48" w:rsidRDefault="006A3FD4" w:rsidP="006A3FD4">
      <w:pPr>
        <w:jc w:val="both"/>
        <w:rPr>
          <w:b/>
          <w:i/>
          <w:color w:val="FF0000"/>
          <w:sz w:val="20"/>
          <w:szCs w:val="20"/>
        </w:rPr>
      </w:pPr>
      <w:r>
        <w:t>6.1. Оборудование, поставляемое Зак</w:t>
      </w:r>
      <w:r w:rsidR="00C14E35">
        <w:t>а</w:t>
      </w:r>
      <w:r>
        <w:t>зчиком:</w:t>
      </w:r>
    </w:p>
    <w:p w:rsidR="006A3FD4" w:rsidRDefault="006A3FD4" w:rsidP="006A3FD4">
      <w:pPr>
        <w:suppressAutoHyphens/>
        <w:jc w:val="both"/>
        <w:rPr>
          <w:b/>
          <w:i/>
        </w:rPr>
      </w:pPr>
    </w:p>
    <w:tbl>
      <w:tblPr>
        <w:tblW w:w="9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2639"/>
        <w:gridCol w:w="3239"/>
        <w:gridCol w:w="1320"/>
        <w:gridCol w:w="1979"/>
      </w:tblGrid>
      <w:tr w:rsidR="006A3FD4" w:rsidRPr="00C14E35" w:rsidTr="006A3FD4">
        <w:trPr>
          <w:trHeight w:val="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 xml:space="preserve">№ </w:t>
            </w:r>
            <w:proofErr w:type="gramStart"/>
            <w:r w:rsidRPr="00C14E35">
              <w:rPr>
                <w:color w:val="000000"/>
              </w:rPr>
              <w:t>п</w:t>
            </w:r>
            <w:proofErr w:type="gramEnd"/>
            <w:r w:rsidRPr="00C14E35">
              <w:rPr>
                <w:color w:val="000000"/>
              </w:rPr>
              <w:t>/п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Номенклатурный номер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Наименование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Единица измерения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A3FD4" w:rsidRPr="00C14E35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C14E35">
              <w:rPr>
                <w:color w:val="000000"/>
              </w:rPr>
              <w:t>Количество</w:t>
            </w:r>
          </w:p>
        </w:tc>
      </w:tr>
      <w:tr w:rsidR="006A3FD4" w:rsidRPr="00C14E35" w:rsidTr="006A3FD4">
        <w:trPr>
          <w:trHeight w:val="20"/>
          <w:jc w:val="center"/>
        </w:trPr>
        <w:tc>
          <w:tcPr>
            <w:tcW w:w="765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A3FD4" w:rsidRPr="00C14E35">
              <w:rPr>
                <w:color w:val="000000"/>
              </w:rPr>
              <w:t>1.</w:t>
            </w:r>
          </w:p>
        </w:tc>
        <w:tc>
          <w:tcPr>
            <w:tcW w:w="2639" w:type="dxa"/>
            <w:shd w:val="clear" w:color="auto" w:fill="auto"/>
            <w:noWrap/>
            <w:vAlign w:val="center"/>
          </w:tcPr>
          <w:p w:rsidR="006A3FD4" w:rsidRPr="00C14E35" w:rsidRDefault="006A3FD4" w:rsidP="006A3FD4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3239" w:type="dxa"/>
            <w:shd w:val="clear" w:color="auto" w:fill="auto"/>
            <w:noWrap/>
            <w:vAlign w:val="center"/>
          </w:tcPr>
          <w:p w:rsidR="006A3FD4" w:rsidRPr="00C14E35" w:rsidRDefault="006A3FD4" w:rsidP="006A3FD4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C14E35">
              <w:rPr>
                <w:color w:val="000000"/>
              </w:rPr>
              <w:t>Элегазовый</w:t>
            </w:r>
            <w:proofErr w:type="spellEnd"/>
            <w:r w:rsidRPr="00C14E35">
              <w:rPr>
                <w:color w:val="000000"/>
              </w:rPr>
              <w:t xml:space="preserve"> колонковый выключатель </w:t>
            </w:r>
            <w:r w:rsidRPr="00C14E35">
              <w:t>ВГП-220-II*-40/2500 У</w:t>
            </w:r>
            <w:proofErr w:type="gramStart"/>
            <w:r w:rsidRPr="00C14E35">
              <w:t>1</w:t>
            </w:r>
            <w:proofErr w:type="gramEnd"/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 w:rsidR="006A3FD4" w:rsidRPr="00C14E35">
              <w:rPr>
                <w:color w:val="000000"/>
              </w:rPr>
              <w:t>Компл</w:t>
            </w:r>
            <w:proofErr w:type="spellEnd"/>
            <w:r w:rsidR="006A3FD4" w:rsidRPr="00C14E35">
              <w:rPr>
                <w:color w:val="000000"/>
              </w:rPr>
              <w:t>.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A3FD4" w:rsidRPr="00C14E35">
              <w:rPr>
                <w:color w:val="000000"/>
              </w:rPr>
              <w:t>1,0</w:t>
            </w:r>
          </w:p>
        </w:tc>
      </w:tr>
      <w:tr w:rsidR="006A3FD4" w:rsidRPr="00C14E35" w:rsidTr="006A3FD4">
        <w:trPr>
          <w:trHeight w:val="20"/>
          <w:jc w:val="center"/>
        </w:trPr>
        <w:tc>
          <w:tcPr>
            <w:tcW w:w="765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A3FD4" w:rsidRPr="00C14E35">
              <w:rPr>
                <w:color w:val="000000"/>
              </w:rPr>
              <w:t>2.</w:t>
            </w:r>
          </w:p>
        </w:tc>
        <w:tc>
          <w:tcPr>
            <w:tcW w:w="2639" w:type="dxa"/>
            <w:shd w:val="clear" w:color="auto" w:fill="auto"/>
            <w:noWrap/>
            <w:vAlign w:val="center"/>
          </w:tcPr>
          <w:p w:rsidR="006A3FD4" w:rsidRPr="00C14E35" w:rsidRDefault="006A3FD4" w:rsidP="006A3FD4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3239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A3FD4" w:rsidRPr="00C14E35">
              <w:rPr>
                <w:color w:val="000000"/>
              </w:rPr>
              <w:t>ЗИП №1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 w:rsidR="006A3FD4" w:rsidRPr="00C14E35">
              <w:rPr>
                <w:color w:val="000000"/>
              </w:rPr>
              <w:t>Компл</w:t>
            </w:r>
            <w:proofErr w:type="spellEnd"/>
            <w:r w:rsidR="006A3FD4" w:rsidRPr="00C14E35">
              <w:rPr>
                <w:color w:val="000000"/>
              </w:rPr>
              <w:t>.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:rsidR="006A3FD4" w:rsidRPr="00C14E35" w:rsidRDefault="00C14E35" w:rsidP="006A3FD4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A3FD4" w:rsidRPr="00C14E35">
              <w:rPr>
                <w:color w:val="000000"/>
              </w:rPr>
              <w:t>1,0</w:t>
            </w:r>
          </w:p>
        </w:tc>
      </w:tr>
      <w:tr w:rsidR="006A3FD4" w:rsidRPr="00C14E35" w:rsidTr="006A3FD4">
        <w:tblPrEx>
          <w:tblCellMar>
            <w:left w:w="108" w:type="dxa"/>
            <w:right w:w="108" w:type="dxa"/>
          </w:tblCellMar>
        </w:tblPrEx>
        <w:trPr>
          <w:trHeight w:val="285"/>
          <w:jc w:val="center"/>
        </w:trPr>
        <w:tc>
          <w:tcPr>
            <w:tcW w:w="765" w:type="dxa"/>
          </w:tcPr>
          <w:p w:rsidR="006A3FD4" w:rsidRPr="00C14E35" w:rsidRDefault="006A3FD4" w:rsidP="006A3FD4">
            <w:pPr>
              <w:suppressAutoHyphens/>
              <w:jc w:val="both"/>
            </w:pPr>
            <w:r w:rsidRPr="00C14E35">
              <w:t>3.</w:t>
            </w:r>
          </w:p>
        </w:tc>
        <w:tc>
          <w:tcPr>
            <w:tcW w:w="2639" w:type="dxa"/>
          </w:tcPr>
          <w:p w:rsidR="006A3FD4" w:rsidRPr="00C14E35" w:rsidRDefault="006A3FD4" w:rsidP="006A3FD4">
            <w:pPr>
              <w:suppressAutoHyphens/>
              <w:jc w:val="both"/>
            </w:pPr>
          </w:p>
        </w:tc>
        <w:tc>
          <w:tcPr>
            <w:tcW w:w="3239" w:type="dxa"/>
          </w:tcPr>
          <w:p w:rsidR="006A3FD4" w:rsidRPr="00C14E35" w:rsidRDefault="006A3FD4" w:rsidP="006A3FD4">
            <w:pPr>
              <w:suppressAutoHyphens/>
              <w:jc w:val="both"/>
            </w:pPr>
            <w:r w:rsidRPr="00C14E35">
              <w:t>ЗИП №2</w:t>
            </w:r>
          </w:p>
        </w:tc>
        <w:tc>
          <w:tcPr>
            <w:tcW w:w="1320" w:type="dxa"/>
          </w:tcPr>
          <w:p w:rsidR="006A3FD4" w:rsidRPr="00C14E35" w:rsidRDefault="006A3FD4" w:rsidP="006A3FD4">
            <w:pPr>
              <w:suppressAutoHyphens/>
              <w:jc w:val="both"/>
            </w:pPr>
            <w:proofErr w:type="spellStart"/>
            <w:r w:rsidRPr="00C14E35">
              <w:t>Компл</w:t>
            </w:r>
            <w:proofErr w:type="spellEnd"/>
            <w:r w:rsidRPr="00C14E35">
              <w:t>.</w:t>
            </w:r>
          </w:p>
        </w:tc>
        <w:tc>
          <w:tcPr>
            <w:tcW w:w="1978" w:type="dxa"/>
          </w:tcPr>
          <w:p w:rsidR="006A3FD4" w:rsidRPr="00C14E35" w:rsidRDefault="006A3FD4" w:rsidP="006A3FD4">
            <w:pPr>
              <w:suppressAutoHyphens/>
              <w:jc w:val="both"/>
            </w:pPr>
            <w:r w:rsidRPr="00C14E35">
              <w:t>1,0</w:t>
            </w:r>
          </w:p>
        </w:tc>
      </w:tr>
    </w:tbl>
    <w:p w:rsidR="006A3FD4" w:rsidRPr="006A3FD4" w:rsidRDefault="006A3FD4" w:rsidP="006A3FD4">
      <w:pPr>
        <w:spacing w:line="276" w:lineRule="auto"/>
        <w:jc w:val="both"/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</w:t>
      </w:r>
      <w:r w:rsidRPr="00C14E35">
        <w:t>6. 2.</w:t>
      </w:r>
      <w:r w:rsidR="00C14E35">
        <w:t xml:space="preserve"> </w:t>
      </w:r>
      <w:r w:rsidRPr="006A3FD4">
        <w:t xml:space="preserve"> Материалы для строительно-монтажных работ поставляются Подрядчиком в соответствии с рабочей доку</w:t>
      </w:r>
      <w:r w:rsidR="00F912F3">
        <w:t>ментацией по замене выключателя</w:t>
      </w:r>
      <w:r w:rsidR="00F912F3" w:rsidRPr="00E65351">
        <w:t>.   Подрядчик  обязан обеспечить соответствие применяемых материалов и изделий требованиям ГОСТ и ТУ и наличие сертификатов, удост</w:t>
      </w:r>
      <w:r w:rsidR="00F912F3" w:rsidRPr="00E65351">
        <w:t>о</w:t>
      </w:r>
      <w:r w:rsidR="00F912F3" w:rsidRPr="00E65351">
        <w:t>веряющих их качество</w:t>
      </w:r>
      <w:r w:rsidR="00852EFC" w:rsidRPr="00E65351">
        <w:t>.</w:t>
      </w:r>
      <w:r w:rsidRPr="006A3FD4">
        <w:t xml:space="preserve"> </w:t>
      </w:r>
      <w:r>
        <w:tab/>
      </w:r>
      <w:r>
        <w:tab/>
      </w:r>
      <w:r>
        <w:tab/>
      </w:r>
      <w:r w:rsidRPr="006A3FD4">
        <w:tab/>
      </w:r>
      <w:r w:rsidRPr="006A3FD4">
        <w:tab/>
      </w:r>
    </w:p>
    <w:p w:rsidR="006A3FD4" w:rsidRPr="00C14E35" w:rsidRDefault="006A3FD4" w:rsidP="006A3FD4">
      <w:pPr>
        <w:tabs>
          <w:tab w:val="left" w:pos="0"/>
          <w:tab w:val="num" w:pos="1134"/>
        </w:tabs>
        <w:spacing w:line="276" w:lineRule="auto"/>
        <w:jc w:val="both"/>
      </w:pPr>
      <w:r w:rsidRPr="00C14E35">
        <w:t>СПЕЦИФИКАЦИЯ на материалы</w:t>
      </w:r>
    </w:p>
    <w:tbl>
      <w:tblPr>
        <w:tblStyle w:val="af"/>
        <w:tblW w:w="9571" w:type="dxa"/>
        <w:tblLayout w:type="fixed"/>
        <w:tblLook w:val="0600" w:firstRow="0" w:lastRow="0" w:firstColumn="0" w:lastColumn="0" w:noHBand="1" w:noVBand="1"/>
      </w:tblPr>
      <w:tblGrid>
        <w:gridCol w:w="675"/>
        <w:gridCol w:w="5616"/>
        <w:gridCol w:w="912"/>
        <w:gridCol w:w="804"/>
        <w:gridCol w:w="1564"/>
      </w:tblGrid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№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 Наименование и техническая характеристика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ед. изм.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кол-во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примечание</w:t>
            </w:r>
          </w:p>
        </w:tc>
      </w:tr>
      <w:tr w:rsidR="006A3FD4" w:rsidRPr="006A3FD4" w:rsidTr="006A3FD4">
        <w:trPr>
          <w:trHeight w:val="346"/>
        </w:trPr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Сталь </w:t>
            </w:r>
            <w:proofErr w:type="spellStart"/>
            <w:r w:rsidRPr="00C14E35">
              <w:rPr>
                <w:lang w:eastAsia="ar-SA"/>
              </w:rPr>
              <w:t>арматур</w:t>
            </w:r>
            <w:proofErr w:type="gramStart"/>
            <w:r w:rsidRPr="00C14E35">
              <w:rPr>
                <w:lang w:eastAsia="ar-SA"/>
              </w:rPr>
              <w:t>.А</w:t>
            </w:r>
            <w:proofErr w:type="spellEnd"/>
            <w:proofErr w:type="gramEnd"/>
            <w:r w:rsidRPr="00C14E35">
              <w:rPr>
                <w:lang w:eastAsia="ar-SA"/>
              </w:rPr>
              <w:t xml:space="preserve"> I Д20мм ГОСТ 5781-82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25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Сталь полосовая 150х6 ГОСТ 103-76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rPr>
          <w:trHeight w:val="284"/>
        </w:trPr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3. 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Сталь полосовая 160х6 ГОСТ 103-76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28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rPr>
          <w:trHeight w:val="273"/>
        </w:trPr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4.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Сталь полосовая 40х4 ГОСТ 103-76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12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5.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Сталь угловая 63х63х6 ГОСТ 8509-93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rPr>
          <w:trHeight w:val="269"/>
        </w:trPr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6.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Сталь угловая 45х45х5 ГОСТ 8509-93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110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7.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Швеллер N8 ГОСТ 8240-89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 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90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rPr>
          <w:trHeight w:val="322"/>
        </w:trPr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8.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Швеллер 200х76х5 ГОСТ5267.1-90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270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rPr>
          <w:trHeight w:val="283"/>
        </w:trPr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9.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Швеллер 160х64х5 ГОСТ5267.1-90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340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rPr>
          <w:trHeight w:val="260"/>
        </w:trPr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10.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Стальная пластина 590х350х14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11.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Сетка ПВ 508х680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proofErr w:type="spellStart"/>
            <w:r w:rsidRPr="00C14E35">
              <w:rPr>
                <w:lang w:eastAsia="ar-SA"/>
              </w:rPr>
              <w:t>Кв</w:t>
            </w:r>
            <w:proofErr w:type="gramStart"/>
            <w:r w:rsidRPr="00C14E35">
              <w:rPr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5,0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12.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Болт М10х40 ГОСТ7798-70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36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13.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Шайба 10 ГОСТ 11371-78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72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14.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Шайба пружинная 10 ГОСТ 6202-70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36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15.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Гайка М10 ГОСТ 5915-70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36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16.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Болт анкерный М12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12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17.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Болт с гайкой  М20х60 ГОСТ7798-70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16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18.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Выключатель автоматический </w:t>
            </w:r>
            <w:r w:rsidRPr="00C14E35">
              <w:rPr>
                <w:lang w:val="en-US" w:eastAsia="ar-SA"/>
              </w:rPr>
              <w:t>S</w:t>
            </w:r>
            <w:r w:rsidRPr="00C14E35">
              <w:rPr>
                <w:lang w:eastAsia="ar-SA"/>
              </w:rPr>
              <w:t>282</w:t>
            </w:r>
            <w:r w:rsidRPr="00C14E35">
              <w:rPr>
                <w:lang w:val="en-US" w:eastAsia="ar-SA"/>
              </w:rPr>
              <w:t>UC</w:t>
            </w:r>
            <w:r w:rsidRPr="00C14E35">
              <w:rPr>
                <w:lang w:eastAsia="ar-SA"/>
              </w:rPr>
              <w:t>-</w:t>
            </w:r>
            <w:r w:rsidRPr="00C14E35">
              <w:rPr>
                <w:lang w:val="en-US" w:eastAsia="ar-SA"/>
              </w:rPr>
              <w:t>C</w:t>
            </w:r>
            <w:r w:rsidRPr="00C14E35">
              <w:rPr>
                <w:lang w:eastAsia="ar-SA"/>
              </w:rPr>
              <w:t>10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19.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Выключатель автоматический </w:t>
            </w:r>
            <w:r w:rsidRPr="00C14E35">
              <w:rPr>
                <w:lang w:val="en-US" w:eastAsia="ar-SA"/>
              </w:rPr>
              <w:t>S</w:t>
            </w:r>
            <w:r w:rsidRPr="00C14E35">
              <w:rPr>
                <w:lang w:eastAsia="ar-SA"/>
              </w:rPr>
              <w:t>282</w:t>
            </w:r>
            <w:r w:rsidRPr="00C14E35">
              <w:rPr>
                <w:lang w:val="en-US" w:eastAsia="ar-SA"/>
              </w:rPr>
              <w:t>UC</w:t>
            </w:r>
            <w:r w:rsidRPr="00C14E35">
              <w:rPr>
                <w:lang w:eastAsia="ar-SA"/>
              </w:rPr>
              <w:t>-</w:t>
            </w:r>
            <w:r w:rsidRPr="00C14E35">
              <w:rPr>
                <w:lang w:val="en-US" w:eastAsia="ar-SA"/>
              </w:rPr>
              <w:t>C</w:t>
            </w:r>
            <w:r w:rsidRPr="00C14E35">
              <w:rPr>
                <w:lang w:eastAsia="ar-SA"/>
              </w:rPr>
              <w:t>3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20.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Выключатель автоматический</w:t>
            </w:r>
            <w:r w:rsidRPr="00C14E35">
              <w:rPr>
                <w:lang w:val="en-US" w:eastAsia="ar-SA"/>
              </w:rPr>
              <w:t xml:space="preserve"> S282UC-K25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21.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Выключатель автоматический</w:t>
            </w:r>
            <w:r w:rsidRPr="00C14E35">
              <w:rPr>
                <w:lang w:val="en-US" w:eastAsia="ar-SA"/>
              </w:rPr>
              <w:t xml:space="preserve"> S282UC-K20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22.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Выключатель автоматический</w:t>
            </w:r>
            <w:r w:rsidRPr="00C14E35">
              <w:rPr>
                <w:lang w:val="en-US" w:eastAsia="ar-SA"/>
              </w:rPr>
              <w:t xml:space="preserve"> S281UC-C32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23.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Выключатель автоматический</w:t>
            </w:r>
            <w:r w:rsidRPr="00C14E35">
              <w:rPr>
                <w:lang w:val="en-US" w:eastAsia="ar-SA"/>
              </w:rPr>
              <w:t xml:space="preserve"> S281UC-C16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rPr>
          <w:trHeight w:val="227"/>
        </w:trPr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24.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Реле промежуточное РП-23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5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25.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Реле промежуточное РП-252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26.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Реле промежуточное РП-251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6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27.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Реле указательное РУК-21-1,=220</w:t>
            </w:r>
            <w:proofErr w:type="gramStart"/>
            <w:r w:rsidRPr="00C14E35">
              <w:rPr>
                <w:lang w:eastAsia="ar-SA"/>
              </w:rPr>
              <w:t xml:space="preserve"> В</w:t>
            </w:r>
            <w:proofErr w:type="gramEnd"/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4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28.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Сопротивление С5-35В; 1000 Ом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4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29.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Сопротивление ПЭ-25; 1000 Ом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Шт.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30.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Кабель </w:t>
            </w:r>
            <w:proofErr w:type="spellStart"/>
            <w:r w:rsidRPr="00C14E35">
              <w:rPr>
                <w:lang w:eastAsia="ar-SA"/>
              </w:rPr>
              <w:t>КВВГЭнг</w:t>
            </w:r>
            <w:proofErr w:type="spellEnd"/>
            <w:r w:rsidRPr="00C14E35">
              <w:rPr>
                <w:lang w:eastAsia="ar-SA"/>
              </w:rPr>
              <w:t xml:space="preserve"> (А)-</w:t>
            </w:r>
            <w:r w:rsidRPr="00C14E35">
              <w:rPr>
                <w:lang w:val="en-US" w:eastAsia="ar-SA"/>
              </w:rPr>
              <w:t>LS</w:t>
            </w:r>
            <w:r w:rsidRPr="00C14E35">
              <w:rPr>
                <w:lang w:eastAsia="ar-SA"/>
              </w:rPr>
              <w:t xml:space="preserve"> 4х2,5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480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31.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Кабель </w:t>
            </w:r>
            <w:proofErr w:type="spellStart"/>
            <w:r w:rsidRPr="00C14E35">
              <w:rPr>
                <w:lang w:eastAsia="ar-SA"/>
              </w:rPr>
              <w:t>КВВГЭнг</w:t>
            </w:r>
            <w:proofErr w:type="spellEnd"/>
            <w:r w:rsidRPr="00C14E35">
              <w:rPr>
                <w:lang w:eastAsia="ar-SA"/>
              </w:rPr>
              <w:t xml:space="preserve"> (А)-</w:t>
            </w:r>
            <w:r w:rsidRPr="00C14E35">
              <w:rPr>
                <w:lang w:val="en-US" w:eastAsia="ar-SA"/>
              </w:rPr>
              <w:t>LS</w:t>
            </w:r>
            <w:r w:rsidRPr="00C14E35">
              <w:rPr>
                <w:lang w:eastAsia="ar-SA"/>
              </w:rPr>
              <w:t xml:space="preserve"> 7х2,5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600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32.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Кабель </w:t>
            </w:r>
            <w:proofErr w:type="spellStart"/>
            <w:r w:rsidRPr="00C14E35">
              <w:rPr>
                <w:lang w:eastAsia="ar-SA"/>
              </w:rPr>
              <w:t>КВВГЭнг</w:t>
            </w:r>
            <w:proofErr w:type="spellEnd"/>
            <w:r w:rsidRPr="00C14E35">
              <w:rPr>
                <w:lang w:eastAsia="ar-SA"/>
              </w:rPr>
              <w:t xml:space="preserve"> (А)-</w:t>
            </w:r>
            <w:r w:rsidRPr="00C14E35">
              <w:rPr>
                <w:lang w:val="en-US" w:eastAsia="ar-SA"/>
              </w:rPr>
              <w:t>LS</w:t>
            </w:r>
            <w:r w:rsidRPr="00C14E35">
              <w:rPr>
                <w:lang w:eastAsia="ar-SA"/>
              </w:rPr>
              <w:t xml:space="preserve"> 10х2,5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600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33.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Кабель </w:t>
            </w:r>
            <w:proofErr w:type="spellStart"/>
            <w:r w:rsidRPr="00C14E35">
              <w:rPr>
                <w:lang w:eastAsia="ar-SA"/>
              </w:rPr>
              <w:t>КВВГЭнг</w:t>
            </w:r>
            <w:proofErr w:type="spellEnd"/>
            <w:r w:rsidRPr="00C14E35">
              <w:rPr>
                <w:lang w:eastAsia="ar-SA"/>
              </w:rPr>
              <w:t xml:space="preserve"> (А)-</w:t>
            </w:r>
            <w:r w:rsidRPr="00C14E35">
              <w:rPr>
                <w:lang w:val="en-US" w:eastAsia="ar-SA"/>
              </w:rPr>
              <w:t>LS</w:t>
            </w:r>
            <w:r w:rsidRPr="00C14E35">
              <w:rPr>
                <w:lang w:eastAsia="ar-SA"/>
              </w:rPr>
              <w:t xml:space="preserve"> 19х2,5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90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34.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 xml:space="preserve">Кабель </w:t>
            </w:r>
            <w:proofErr w:type="spellStart"/>
            <w:r w:rsidRPr="00C14E35">
              <w:rPr>
                <w:lang w:eastAsia="ar-SA"/>
              </w:rPr>
              <w:t>КВВГЭнг</w:t>
            </w:r>
            <w:proofErr w:type="spellEnd"/>
            <w:r w:rsidRPr="00C14E35">
              <w:rPr>
                <w:lang w:eastAsia="ar-SA"/>
              </w:rPr>
              <w:t xml:space="preserve"> (А)-</w:t>
            </w:r>
            <w:r w:rsidRPr="00C14E35">
              <w:rPr>
                <w:lang w:val="en-US" w:eastAsia="ar-SA"/>
              </w:rPr>
              <w:t>LS</w:t>
            </w:r>
            <w:r w:rsidRPr="00C14E35">
              <w:rPr>
                <w:lang w:eastAsia="ar-SA"/>
              </w:rPr>
              <w:t xml:space="preserve"> 27х2,5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600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35.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Кабель ВВГн</w:t>
            </w:r>
            <w:proofErr w:type="gramStart"/>
            <w:r w:rsidRPr="00C14E35">
              <w:rPr>
                <w:lang w:eastAsia="ar-SA"/>
              </w:rPr>
              <w:t>г(</w:t>
            </w:r>
            <w:proofErr w:type="gramEnd"/>
            <w:r w:rsidRPr="00C14E35">
              <w:rPr>
                <w:lang w:eastAsia="ar-SA"/>
              </w:rPr>
              <w:t xml:space="preserve"> А)-</w:t>
            </w:r>
            <w:r w:rsidRPr="00C14E35">
              <w:rPr>
                <w:lang w:val="en-US" w:eastAsia="ar-SA"/>
              </w:rPr>
              <w:t>LS</w:t>
            </w:r>
            <w:r w:rsidRPr="00C14E35">
              <w:rPr>
                <w:lang w:eastAsia="ar-SA"/>
              </w:rPr>
              <w:t xml:space="preserve"> 4х4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280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36.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Кабель ВВГн</w:t>
            </w:r>
            <w:proofErr w:type="gramStart"/>
            <w:r w:rsidRPr="00C14E35">
              <w:rPr>
                <w:lang w:eastAsia="ar-SA"/>
              </w:rPr>
              <w:t>г(</w:t>
            </w:r>
            <w:proofErr w:type="gramEnd"/>
            <w:r w:rsidRPr="00C14E35">
              <w:rPr>
                <w:lang w:eastAsia="ar-SA"/>
              </w:rPr>
              <w:t>А)-</w:t>
            </w:r>
            <w:r w:rsidRPr="00C14E35">
              <w:rPr>
                <w:lang w:val="en-US" w:eastAsia="ar-SA"/>
              </w:rPr>
              <w:t>LS</w:t>
            </w:r>
            <w:r w:rsidRPr="00C14E35">
              <w:rPr>
                <w:lang w:eastAsia="ar-SA"/>
              </w:rPr>
              <w:t xml:space="preserve"> 4х6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м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1200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37.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Грунт ФЛ-03К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6A3FD4" w:rsidRPr="006A3FD4" w:rsidTr="006A3FD4">
        <w:tc>
          <w:tcPr>
            <w:tcW w:w="675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38.</w:t>
            </w:r>
          </w:p>
        </w:tc>
        <w:tc>
          <w:tcPr>
            <w:tcW w:w="5616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ind w:left="-43" w:right="5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Эмаль ХВ-124 серая</w:t>
            </w:r>
          </w:p>
        </w:tc>
        <w:tc>
          <w:tcPr>
            <w:tcW w:w="912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кг</w:t>
            </w:r>
          </w:p>
        </w:tc>
        <w:tc>
          <w:tcPr>
            <w:tcW w:w="80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  <w:r w:rsidRPr="00C14E35">
              <w:rPr>
                <w:lang w:eastAsia="ar-SA"/>
              </w:rPr>
              <w:t>50</w:t>
            </w:r>
          </w:p>
        </w:tc>
        <w:tc>
          <w:tcPr>
            <w:tcW w:w="1564" w:type="dxa"/>
          </w:tcPr>
          <w:p w:rsidR="006A3FD4" w:rsidRPr="00C14E35" w:rsidRDefault="006A3FD4" w:rsidP="006A3FD4">
            <w:pPr>
              <w:suppressLineNumbers/>
              <w:suppressAutoHyphens/>
              <w:snapToGrid w:val="0"/>
              <w:spacing w:line="276" w:lineRule="auto"/>
              <w:jc w:val="both"/>
              <w:rPr>
                <w:lang w:eastAsia="ar-SA"/>
              </w:rPr>
            </w:pPr>
          </w:p>
        </w:tc>
      </w:tr>
    </w:tbl>
    <w:p w:rsidR="00AE1FFE" w:rsidRPr="00F912F3" w:rsidRDefault="00F912F3" w:rsidP="00AE1FFE">
      <w:pPr>
        <w:suppressAutoHyphens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3FD4" w:rsidRPr="00F912F3">
        <w:rPr>
          <w:b/>
        </w:rPr>
        <w:tab/>
      </w:r>
      <w:r w:rsidR="006A3FD4" w:rsidRPr="00F912F3">
        <w:rPr>
          <w:b/>
        </w:rPr>
        <w:tab/>
      </w:r>
      <w:r w:rsidR="006A3FD4" w:rsidRPr="00F912F3">
        <w:rPr>
          <w:b/>
        </w:rPr>
        <w:tab/>
      </w:r>
      <w:r w:rsidR="006A3FD4" w:rsidRPr="00F912F3">
        <w:rPr>
          <w:b/>
        </w:rPr>
        <w:tab/>
      </w:r>
      <w:r w:rsidR="006A3FD4" w:rsidRPr="00F912F3">
        <w:rPr>
          <w:b/>
        </w:rPr>
        <w:tab/>
      </w:r>
      <w:r w:rsidR="006A3FD4" w:rsidRPr="00F912F3">
        <w:rPr>
          <w:b/>
        </w:rPr>
        <w:tab/>
      </w:r>
      <w:r w:rsidR="006A3FD4" w:rsidRPr="00F912F3">
        <w:rPr>
          <w:b/>
        </w:rPr>
        <w:tab/>
      </w:r>
      <w:r w:rsidR="006A3FD4" w:rsidRPr="00F912F3">
        <w:rPr>
          <w:b/>
        </w:rPr>
        <w:tab/>
      </w:r>
      <w:r w:rsidR="006A3FD4" w:rsidRPr="00F912F3">
        <w:rPr>
          <w:b/>
        </w:rPr>
        <w:tab/>
      </w:r>
    </w:p>
    <w:p w:rsidR="00113E27" w:rsidRPr="005D5273" w:rsidRDefault="002B125A" w:rsidP="00113E27">
      <w:pPr>
        <w:suppressAutoHyphens/>
        <w:jc w:val="both"/>
        <w:rPr>
          <w:b/>
        </w:rPr>
      </w:pPr>
      <w:r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E805C3" w:rsidRPr="00451E7F" w:rsidRDefault="00E805C3" w:rsidP="00E805C3">
      <w:pPr>
        <w:jc w:val="both"/>
      </w:pPr>
      <w:r w:rsidRPr="00451E7F">
        <w:t>- энергоснабжение строительно-монтажных работ, выполняемых подрядчиком;</w:t>
      </w:r>
    </w:p>
    <w:p w:rsidR="00E805C3" w:rsidRPr="00451E7F" w:rsidRDefault="00E805C3" w:rsidP="00E805C3">
      <w:pPr>
        <w:jc w:val="both"/>
      </w:pPr>
      <w:r w:rsidRPr="00451E7F">
        <w:t>- подключение электроприводов механизмов и инструмента, средств электросварки  в сроки, согласно графику строительно-монтажных работ, если их конструкции требуют для этих целей специального персонала;</w:t>
      </w:r>
    </w:p>
    <w:p w:rsidR="00E805C3" w:rsidRPr="00451E7F" w:rsidRDefault="00E805C3" w:rsidP="00E805C3">
      <w:pPr>
        <w:jc w:val="both"/>
      </w:pPr>
      <w:r w:rsidRPr="00451E7F">
        <w:t>- допуск персонала подрядчика на рабочие места в течение всего срока выполнения строител</w:t>
      </w:r>
      <w:r w:rsidRPr="00451E7F">
        <w:t>ь</w:t>
      </w:r>
      <w:r w:rsidRPr="00451E7F">
        <w:t>но-монтажных работ;</w:t>
      </w:r>
    </w:p>
    <w:p w:rsidR="00E805C3" w:rsidRPr="00D85E9E" w:rsidRDefault="00E805C3" w:rsidP="00E805C3">
      <w:pPr>
        <w:jc w:val="both"/>
      </w:pPr>
      <w:r w:rsidRPr="00451E7F">
        <w:t>- обеспечение строительно-монтажных работ, выполняемых подрядчиком, сжатым воздухом, техническими газами, грузоподъемными и транспортными средствами</w:t>
      </w:r>
      <w:r w:rsidR="006A3FD4">
        <w:t>.</w:t>
      </w:r>
      <w:r w:rsidRPr="00451E7F">
        <w:t xml:space="preserve"> </w:t>
      </w:r>
    </w:p>
    <w:p w:rsidR="00113E27" w:rsidRDefault="00113E27" w:rsidP="00113E27">
      <w:pPr>
        <w:jc w:val="both"/>
      </w:pPr>
    </w:p>
    <w:p w:rsidR="00113E27" w:rsidRDefault="00113E27" w:rsidP="00113E27">
      <w:pPr>
        <w:suppressAutoHyphens/>
        <w:jc w:val="both"/>
      </w:pPr>
      <w:bookmarkStart w:id="10" w:name="_GoBack"/>
      <w:bookmarkEnd w:id="10"/>
    </w:p>
    <w:sectPr w:rsidR="00113E27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390" w:rsidRDefault="00520390">
      <w:r>
        <w:separator/>
      </w:r>
    </w:p>
  </w:endnote>
  <w:endnote w:type="continuationSeparator" w:id="0">
    <w:p w:rsidR="00520390" w:rsidRDefault="0052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FD4" w:rsidRDefault="00AD3B0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6A3FD4">
      <w:rPr>
        <w:rStyle w:val="FontStyle456"/>
      </w:rPr>
      <w:instrText>PAGE</w:instrText>
    </w:r>
    <w:r>
      <w:rPr>
        <w:rStyle w:val="FontStyle456"/>
      </w:rPr>
      <w:fldChar w:fldCharType="separate"/>
    </w:r>
    <w:r w:rsidR="006A3FD4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FD4" w:rsidRDefault="00AD3B0D">
    <w:pPr>
      <w:pStyle w:val="ab"/>
      <w:jc w:val="right"/>
    </w:pPr>
    <w:r>
      <w:fldChar w:fldCharType="begin"/>
    </w:r>
    <w:r w:rsidR="006A3FD4">
      <w:instrText>PAGE   \* MERGEFORMAT</w:instrText>
    </w:r>
    <w:r>
      <w:fldChar w:fldCharType="separate"/>
    </w:r>
    <w:r w:rsidR="00883CB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390" w:rsidRDefault="00520390">
      <w:r>
        <w:separator/>
      </w:r>
    </w:p>
  </w:footnote>
  <w:footnote w:type="continuationSeparator" w:id="0">
    <w:p w:rsidR="00520390" w:rsidRDefault="00520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07CE"/>
    <w:rsid w:val="0001234D"/>
    <w:rsid w:val="00015B9B"/>
    <w:rsid w:val="00021F25"/>
    <w:rsid w:val="00024F5D"/>
    <w:rsid w:val="000267AB"/>
    <w:rsid w:val="000371E9"/>
    <w:rsid w:val="00041CF1"/>
    <w:rsid w:val="00051422"/>
    <w:rsid w:val="00051611"/>
    <w:rsid w:val="0005451C"/>
    <w:rsid w:val="00054780"/>
    <w:rsid w:val="0005516E"/>
    <w:rsid w:val="00056087"/>
    <w:rsid w:val="00072D52"/>
    <w:rsid w:val="000907CC"/>
    <w:rsid w:val="00090861"/>
    <w:rsid w:val="00091713"/>
    <w:rsid w:val="000A202B"/>
    <w:rsid w:val="000A586C"/>
    <w:rsid w:val="000C7A68"/>
    <w:rsid w:val="000D1D90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333EF"/>
    <w:rsid w:val="00141058"/>
    <w:rsid w:val="00141799"/>
    <w:rsid w:val="00163887"/>
    <w:rsid w:val="00165155"/>
    <w:rsid w:val="00175A81"/>
    <w:rsid w:val="00177859"/>
    <w:rsid w:val="001865C7"/>
    <w:rsid w:val="001872B5"/>
    <w:rsid w:val="0019721B"/>
    <w:rsid w:val="001A0ABD"/>
    <w:rsid w:val="001A4D09"/>
    <w:rsid w:val="001B50C8"/>
    <w:rsid w:val="001B61A7"/>
    <w:rsid w:val="001B7F8B"/>
    <w:rsid w:val="001C4D23"/>
    <w:rsid w:val="001C5287"/>
    <w:rsid w:val="001D1683"/>
    <w:rsid w:val="001D4C00"/>
    <w:rsid w:val="001E07EA"/>
    <w:rsid w:val="00202476"/>
    <w:rsid w:val="002033E4"/>
    <w:rsid w:val="00205105"/>
    <w:rsid w:val="00213426"/>
    <w:rsid w:val="00214449"/>
    <w:rsid w:val="002144BB"/>
    <w:rsid w:val="00216D96"/>
    <w:rsid w:val="00220218"/>
    <w:rsid w:val="002205EA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70AEB"/>
    <w:rsid w:val="00275654"/>
    <w:rsid w:val="00283987"/>
    <w:rsid w:val="00293599"/>
    <w:rsid w:val="002945D0"/>
    <w:rsid w:val="00296D6B"/>
    <w:rsid w:val="002B125A"/>
    <w:rsid w:val="002B16A2"/>
    <w:rsid w:val="002B3856"/>
    <w:rsid w:val="002B6DE3"/>
    <w:rsid w:val="002C0014"/>
    <w:rsid w:val="002D0F3E"/>
    <w:rsid w:val="002E4E6E"/>
    <w:rsid w:val="00304458"/>
    <w:rsid w:val="00310165"/>
    <w:rsid w:val="00310D40"/>
    <w:rsid w:val="00320BC1"/>
    <w:rsid w:val="00327526"/>
    <w:rsid w:val="00333193"/>
    <w:rsid w:val="00334B82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81B06"/>
    <w:rsid w:val="003846AF"/>
    <w:rsid w:val="00385724"/>
    <w:rsid w:val="0038669B"/>
    <w:rsid w:val="003950DF"/>
    <w:rsid w:val="003A697F"/>
    <w:rsid w:val="003A6BB8"/>
    <w:rsid w:val="003B35D8"/>
    <w:rsid w:val="003B6A1F"/>
    <w:rsid w:val="003C4B4B"/>
    <w:rsid w:val="003C73EC"/>
    <w:rsid w:val="003F31B6"/>
    <w:rsid w:val="003F3230"/>
    <w:rsid w:val="00412AE3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1E7F"/>
    <w:rsid w:val="00452DDD"/>
    <w:rsid w:val="00453E5D"/>
    <w:rsid w:val="004723E3"/>
    <w:rsid w:val="00473820"/>
    <w:rsid w:val="0047528E"/>
    <w:rsid w:val="00477D1B"/>
    <w:rsid w:val="004825A5"/>
    <w:rsid w:val="00495A91"/>
    <w:rsid w:val="004A1B55"/>
    <w:rsid w:val="004C1B31"/>
    <w:rsid w:val="004D3403"/>
    <w:rsid w:val="004D5BED"/>
    <w:rsid w:val="004D5DC0"/>
    <w:rsid w:val="004E2146"/>
    <w:rsid w:val="004E5E27"/>
    <w:rsid w:val="004F0986"/>
    <w:rsid w:val="004F6021"/>
    <w:rsid w:val="00501B0F"/>
    <w:rsid w:val="00504A4A"/>
    <w:rsid w:val="005051EE"/>
    <w:rsid w:val="00520390"/>
    <w:rsid w:val="005218E9"/>
    <w:rsid w:val="00544269"/>
    <w:rsid w:val="0055045E"/>
    <w:rsid w:val="005511B4"/>
    <w:rsid w:val="00553239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B0C4F"/>
    <w:rsid w:val="005B1931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A6C"/>
    <w:rsid w:val="005F0ED9"/>
    <w:rsid w:val="005F266A"/>
    <w:rsid w:val="005F268E"/>
    <w:rsid w:val="005F3103"/>
    <w:rsid w:val="005F4636"/>
    <w:rsid w:val="005F6A6C"/>
    <w:rsid w:val="005F787E"/>
    <w:rsid w:val="00601FCF"/>
    <w:rsid w:val="00605472"/>
    <w:rsid w:val="00605EC0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2B21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69"/>
    <w:rsid w:val="006A185F"/>
    <w:rsid w:val="006A3FD4"/>
    <w:rsid w:val="006A4A5C"/>
    <w:rsid w:val="006B450C"/>
    <w:rsid w:val="006B78B5"/>
    <w:rsid w:val="006B7C96"/>
    <w:rsid w:val="006C01A2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779C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9CC"/>
    <w:rsid w:val="00780935"/>
    <w:rsid w:val="00780DB2"/>
    <w:rsid w:val="00785F1B"/>
    <w:rsid w:val="00791524"/>
    <w:rsid w:val="0079281C"/>
    <w:rsid w:val="00796D3B"/>
    <w:rsid w:val="007A2AE4"/>
    <w:rsid w:val="007A2F3D"/>
    <w:rsid w:val="007A5BBF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E3BB2"/>
    <w:rsid w:val="007E517D"/>
    <w:rsid w:val="007E589D"/>
    <w:rsid w:val="007F0134"/>
    <w:rsid w:val="0080096A"/>
    <w:rsid w:val="00802F9A"/>
    <w:rsid w:val="00804A59"/>
    <w:rsid w:val="00804AB1"/>
    <w:rsid w:val="0080645D"/>
    <w:rsid w:val="00807FEC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52EFC"/>
    <w:rsid w:val="00860E99"/>
    <w:rsid w:val="008624A7"/>
    <w:rsid w:val="00863769"/>
    <w:rsid w:val="00863AF3"/>
    <w:rsid w:val="00864D8C"/>
    <w:rsid w:val="0087285C"/>
    <w:rsid w:val="00874649"/>
    <w:rsid w:val="00875B30"/>
    <w:rsid w:val="00883CB2"/>
    <w:rsid w:val="00885CBA"/>
    <w:rsid w:val="008938F0"/>
    <w:rsid w:val="00897FA0"/>
    <w:rsid w:val="008A3A0C"/>
    <w:rsid w:val="008A6A14"/>
    <w:rsid w:val="008B15F2"/>
    <w:rsid w:val="008B31EE"/>
    <w:rsid w:val="008C0E21"/>
    <w:rsid w:val="008C74C1"/>
    <w:rsid w:val="008E7DDF"/>
    <w:rsid w:val="008F4678"/>
    <w:rsid w:val="008F4BC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6F7E"/>
    <w:rsid w:val="00972853"/>
    <w:rsid w:val="00976425"/>
    <w:rsid w:val="00976586"/>
    <w:rsid w:val="00976C0F"/>
    <w:rsid w:val="00977A4A"/>
    <w:rsid w:val="00994DFB"/>
    <w:rsid w:val="00996D8D"/>
    <w:rsid w:val="009A529A"/>
    <w:rsid w:val="009A6289"/>
    <w:rsid w:val="009B1495"/>
    <w:rsid w:val="009B4666"/>
    <w:rsid w:val="009D3A97"/>
    <w:rsid w:val="009E5589"/>
    <w:rsid w:val="009F123A"/>
    <w:rsid w:val="009F4833"/>
    <w:rsid w:val="009F5906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4E92"/>
    <w:rsid w:val="00A77377"/>
    <w:rsid w:val="00A80F62"/>
    <w:rsid w:val="00A856D0"/>
    <w:rsid w:val="00A87EBD"/>
    <w:rsid w:val="00AA49FB"/>
    <w:rsid w:val="00AA7A18"/>
    <w:rsid w:val="00AB6852"/>
    <w:rsid w:val="00AB7BB6"/>
    <w:rsid w:val="00AB7C68"/>
    <w:rsid w:val="00AD3B0D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A566E"/>
    <w:rsid w:val="00BA6626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66C9"/>
    <w:rsid w:val="00C0180C"/>
    <w:rsid w:val="00C02D08"/>
    <w:rsid w:val="00C0530B"/>
    <w:rsid w:val="00C056F1"/>
    <w:rsid w:val="00C11F04"/>
    <w:rsid w:val="00C1343B"/>
    <w:rsid w:val="00C14E35"/>
    <w:rsid w:val="00C14F29"/>
    <w:rsid w:val="00C169CA"/>
    <w:rsid w:val="00C23276"/>
    <w:rsid w:val="00C242FE"/>
    <w:rsid w:val="00C30DFD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78D7"/>
    <w:rsid w:val="00C9080E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32BFC"/>
    <w:rsid w:val="00D34EED"/>
    <w:rsid w:val="00D464F3"/>
    <w:rsid w:val="00D549BA"/>
    <w:rsid w:val="00D67B7D"/>
    <w:rsid w:val="00D748D6"/>
    <w:rsid w:val="00D751C7"/>
    <w:rsid w:val="00D804C1"/>
    <w:rsid w:val="00D804CD"/>
    <w:rsid w:val="00D85C41"/>
    <w:rsid w:val="00D85E69"/>
    <w:rsid w:val="00D85E9E"/>
    <w:rsid w:val="00DA58B1"/>
    <w:rsid w:val="00DA5D48"/>
    <w:rsid w:val="00DA7F7E"/>
    <w:rsid w:val="00DB220B"/>
    <w:rsid w:val="00DC197E"/>
    <w:rsid w:val="00DD1ABA"/>
    <w:rsid w:val="00DD1AC9"/>
    <w:rsid w:val="00DD6F4A"/>
    <w:rsid w:val="00DF441D"/>
    <w:rsid w:val="00E00F28"/>
    <w:rsid w:val="00E016B8"/>
    <w:rsid w:val="00E04EC3"/>
    <w:rsid w:val="00E06B6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351"/>
    <w:rsid w:val="00E6556C"/>
    <w:rsid w:val="00E704CF"/>
    <w:rsid w:val="00E731FB"/>
    <w:rsid w:val="00E74C06"/>
    <w:rsid w:val="00E7715F"/>
    <w:rsid w:val="00E805C3"/>
    <w:rsid w:val="00E85644"/>
    <w:rsid w:val="00E85CC1"/>
    <w:rsid w:val="00E95586"/>
    <w:rsid w:val="00E97206"/>
    <w:rsid w:val="00EA5E34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133E0"/>
    <w:rsid w:val="00F27D9F"/>
    <w:rsid w:val="00F34C3E"/>
    <w:rsid w:val="00F37AFB"/>
    <w:rsid w:val="00F44D57"/>
    <w:rsid w:val="00F529B3"/>
    <w:rsid w:val="00F54BAA"/>
    <w:rsid w:val="00F54F9B"/>
    <w:rsid w:val="00F5776E"/>
    <w:rsid w:val="00F60DAC"/>
    <w:rsid w:val="00F61F38"/>
    <w:rsid w:val="00F76A31"/>
    <w:rsid w:val="00F77402"/>
    <w:rsid w:val="00F912F3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5E5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uiPriority w:val="59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7398A0E-5705-472D-A7A0-3D83BB568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1860</Words>
  <Characters>13791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15620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21</cp:revision>
  <cp:lastPrinted>2014-03-24T07:08:00Z</cp:lastPrinted>
  <dcterms:created xsi:type="dcterms:W3CDTF">2014-02-26T09:35:00Z</dcterms:created>
  <dcterms:modified xsi:type="dcterms:W3CDTF">2014-04-02T11:05:00Z</dcterms:modified>
</cp:coreProperties>
</file>